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7E0" w:rsidRPr="00A514C3" w:rsidRDefault="003407E0" w:rsidP="00A514C3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119A6">
        <w:rPr>
          <w:rFonts w:ascii="Times New Roman" w:hAnsi="Times New Roman" w:cs="Times New Roman"/>
          <w:b/>
          <w:sz w:val="20"/>
          <w:szCs w:val="20"/>
        </w:rPr>
        <w:t xml:space="preserve">Załącznik nr 2 </w:t>
      </w:r>
      <w:r w:rsidR="00A514C3">
        <w:rPr>
          <w:rFonts w:ascii="Times New Roman" w:hAnsi="Times New Roman" w:cs="Times New Roman"/>
          <w:b/>
          <w:sz w:val="20"/>
          <w:szCs w:val="20"/>
        </w:rPr>
        <w:t>do Regulaminu</w:t>
      </w:r>
    </w:p>
    <w:p w:rsidR="003407E0" w:rsidRDefault="003407E0" w:rsidP="003407E0">
      <w:pPr>
        <w:spacing w:after="0" w:line="240" w:lineRule="auto"/>
        <w:ind w:left="566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F6F" w:rsidRDefault="004771F1" w:rsidP="00F84A4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F84A4F" w:rsidRPr="001C0F6F">
        <w:rPr>
          <w:rFonts w:ascii="Times New Roman" w:hAnsi="Times New Roman" w:cs="Times New Roman"/>
          <w:b/>
        </w:rPr>
        <w:t xml:space="preserve">KARTA OCENY </w:t>
      </w:r>
      <w:r w:rsidR="00F84A4F" w:rsidRPr="001C0F6F">
        <w:rPr>
          <w:rFonts w:ascii="Times New Roman" w:hAnsi="Times New Roman" w:cs="Times New Roman"/>
          <w:b/>
          <w:u w:val="single"/>
        </w:rPr>
        <w:t>FORMALNEJ</w:t>
      </w:r>
      <w:r w:rsidR="00F84A4F" w:rsidRPr="001C0F6F">
        <w:rPr>
          <w:rFonts w:ascii="Times New Roman" w:hAnsi="Times New Roman" w:cs="Times New Roman"/>
          <w:b/>
        </w:rPr>
        <w:t xml:space="preserve"> WNIOSKU O PRZYZNANIE  ŚRODKÓW </w:t>
      </w:r>
    </w:p>
    <w:p w:rsidR="00883536" w:rsidRPr="008A2B1B" w:rsidRDefault="008A2B1B" w:rsidP="008A2B1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KRAJOWEGO FUNDUSZU SZKOL</w:t>
      </w:r>
      <w:r w:rsidR="00F84A4F" w:rsidRPr="001C0F6F">
        <w:rPr>
          <w:rFonts w:ascii="Times New Roman" w:hAnsi="Times New Roman" w:cs="Times New Roman"/>
          <w:b/>
        </w:rPr>
        <w:t>ENIO</w:t>
      </w:r>
      <w:r w:rsidR="001C0F6F">
        <w:rPr>
          <w:rFonts w:ascii="Times New Roman" w:hAnsi="Times New Roman" w:cs="Times New Roman"/>
          <w:b/>
        </w:rPr>
        <w:t>WEGO</w:t>
      </w:r>
    </w:p>
    <w:p w:rsidR="008F7B78" w:rsidRPr="001C0F6F" w:rsidRDefault="008D3E90">
      <w:pPr>
        <w:rPr>
          <w:rFonts w:ascii="Times New Roman" w:hAnsi="Times New Roman" w:cs="Times New Roman"/>
        </w:rPr>
      </w:pPr>
      <w:r w:rsidRPr="001C0F6F">
        <w:rPr>
          <w:rFonts w:ascii="Times New Roman" w:hAnsi="Times New Roman" w:cs="Times New Roman"/>
          <w:b/>
        </w:rPr>
        <w:t>Nazwa Pracodawcy</w:t>
      </w:r>
      <w:r w:rsidRPr="001C0F6F">
        <w:rPr>
          <w:rFonts w:ascii="Times New Roman" w:hAnsi="Times New Roman" w:cs="Times New Roman"/>
        </w:rPr>
        <w:t>…………………………………………</w:t>
      </w:r>
      <w:r w:rsidR="001C0F6F">
        <w:rPr>
          <w:rFonts w:ascii="Times New Roman" w:hAnsi="Times New Roman" w:cs="Times New Roman"/>
        </w:rPr>
        <w:t>…………………………………………….</w:t>
      </w:r>
    </w:p>
    <w:p w:rsidR="00883536" w:rsidRPr="008A2B1B" w:rsidRDefault="00F84A4F">
      <w:pPr>
        <w:rPr>
          <w:rFonts w:ascii="Times New Roman" w:hAnsi="Times New Roman" w:cs="Times New Roman"/>
        </w:rPr>
      </w:pPr>
      <w:r w:rsidRPr="001C0F6F">
        <w:rPr>
          <w:rFonts w:ascii="Times New Roman" w:hAnsi="Times New Roman" w:cs="Times New Roman"/>
          <w:b/>
        </w:rPr>
        <w:t>Numer wniosku</w:t>
      </w:r>
      <w:r w:rsidRPr="001C0F6F">
        <w:rPr>
          <w:rFonts w:ascii="Times New Roman" w:hAnsi="Times New Roman" w:cs="Times New Roman"/>
        </w:rPr>
        <w:t>………</w:t>
      </w:r>
      <w:r w:rsidR="008D3E90" w:rsidRPr="001C0F6F">
        <w:rPr>
          <w:rFonts w:ascii="Times New Roman" w:hAnsi="Times New Roman" w:cs="Times New Roman"/>
        </w:rPr>
        <w:t>…………………………………………………………</w:t>
      </w:r>
      <w:r w:rsidR="00A514C3">
        <w:rPr>
          <w:rFonts w:ascii="Times New Roman" w:hAnsi="Times New Roman" w:cs="Times New Roman"/>
        </w:rPr>
        <w:t>…………………………</w:t>
      </w: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"/>
        <w:gridCol w:w="3402"/>
        <w:gridCol w:w="1185"/>
        <w:gridCol w:w="1275"/>
        <w:gridCol w:w="3402"/>
      </w:tblGrid>
      <w:tr w:rsidR="00EE5A83" w:rsidRPr="00926936" w:rsidTr="008A2B1B">
        <w:trPr>
          <w:trHeight w:val="285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A83" w:rsidRPr="008A2B1B" w:rsidRDefault="008A2B1B" w:rsidP="008D3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A2B1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5A83" w:rsidRPr="008A2B1B" w:rsidRDefault="008A2B1B" w:rsidP="0042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8A2B1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A83" w:rsidRPr="00926936" w:rsidRDefault="00EE5A83" w:rsidP="008D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26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A83" w:rsidRPr="00926936" w:rsidRDefault="00EE5A83" w:rsidP="008D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26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A83" w:rsidRPr="00926936" w:rsidRDefault="00E774ED" w:rsidP="008D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UWAGI</w:t>
            </w:r>
          </w:p>
        </w:tc>
      </w:tr>
      <w:tr w:rsidR="00EE5A83" w:rsidRPr="00926936" w:rsidTr="00C85803">
        <w:trPr>
          <w:trHeight w:val="641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83" w:rsidRPr="00926936" w:rsidRDefault="00EE5A83" w:rsidP="008D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26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83" w:rsidRPr="005477AE" w:rsidRDefault="004771F1" w:rsidP="00644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Wniosek został złożony na aktualnym druku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83" w:rsidRPr="00926936" w:rsidRDefault="00C23F7A" w:rsidP="0064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pl-PL"/>
              </w:rPr>
              <w:pict>
                <v:rect id="_x0000_s1034" style="position:absolute;left:0;text-align:left;margin-left:17.3pt;margin-top:-1.2pt;width:11.25pt;height:12pt;z-index:251666432;mso-position-horizontal-relative:text;mso-position-vertical-relative:text"/>
              </w:pict>
            </w:r>
            <w:r w:rsidR="00EE5A83" w:rsidRPr="00926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83" w:rsidRPr="00926936" w:rsidRDefault="00C23F7A" w:rsidP="0064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pl-PL"/>
              </w:rPr>
              <w:pict>
                <v:rect id="_x0000_s1033" style="position:absolute;left:0;text-align:left;margin-left:21.65pt;margin-top:-1.1pt;width:11.25pt;height:12pt;z-index:251665408;mso-position-horizontal-relative:text;mso-position-vertical-relative:text"/>
              </w:pict>
            </w:r>
            <w:r w:rsidR="00EE5A83" w:rsidRPr="00926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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A83" w:rsidRPr="00926936" w:rsidRDefault="00EE5A83" w:rsidP="0064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771F1" w:rsidRPr="00926936" w:rsidTr="00C85803">
        <w:trPr>
          <w:trHeight w:val="706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F1" w:rsidRPr="00926936" w:rsidRDefault="004771F1" w:rsidP="008D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F1" w:rsidRDefault="004771F1" w:rsidP="00644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Wniosek został złożony w terminie prowadzonego naboru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F1" w:rsidRDefault="00C23F7A" w:rsidP="0064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pl-PL"/>
              </w:rPr>
              <w:pict>
                <v:rect id="_x0000_s1035" style="position:absolute;left:0;text-align:left;margin-left:17.45pt;margin-top:.45pt;width:11.25pt;height:12pt;z-index:251667456;mso-position-horizontal-relative:text;mso-position-vertical-relative:text"/>
              </w:pic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F1" w:rsidRDefault="00C23F7A" w:rsidP="0064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pl-PL"/>
              </w:rPr>
              <w:pict>
                <v:rect id="_x0000_s1044" style="position:absolute;left:0;text-align:left;margin-left:21.05pt;margin-top:-.1pt;width:11.25pt;height:12pt;z-index:251676672;mso-position-horizontal-relative:text;mso-position-vertical-relative:text"/>
              </w:pic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F1" w:rsidRPr="00926936" w:rsidRDefault="004771F1" w:rsidP="0064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771F1" w:rsidRPr="00926936" w:rsidTr="00C85803">
        <w:trPr>
          <w:trHeight w:val="561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F1" w:rsidRPr="00926936" w:rsidRDefault="004771F1" w:rsidP="008D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F1" w:rsidRDefault="004771F1" w:rsidP="00644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7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Wniosek jest kompletny i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prawidłowo wypełniony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F1" w:rsidRDefault="00C23F7A" w:rsidP="0064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pl-PL"/>
              </w:rPr>
              <w:pict>
                <v:rect id="_x0000_s1036" style="position:absolute;left:0;text-align:left;margin-left:17.45pt;margin-top:.75pt;width:11.25pt;height:12pt;z-index:251668480;mso-position-horizontal-relative:text;mso-position-vertical-relative:text"/>
              </w:pic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F1" w:rsidRDefault="00C23F7A" w:rsidP="0064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pl-PL"/>
              </w:rPr>
              <w:pict>
                <v:rect id="_x0000_s1043" style="position:absolute;left:0;text-align:left;margin-left:21.2pt;margin-top:.35pt;width:11.25pt;height:12pt;z-index:251675648;mso-position-horizontal-relative:text;mso-position-vertical-relative:text"/>
              </w:pic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F1" w:rsidRPr="00926936" w:rsidRDefault="004771F1" w:rsidP="0064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771F1" w:rsidRPr="00926936" w:rsidTr="00C85803">
        <w:trPr>
          <w:trHeight w:val="980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F1" w:rsidRPr="00926936" w:rsidRDefault="004771F1" w:rsidP="008D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F1" w:rsidRPr="005477AE" w:rsidRDefault="004771F1" w:rsidP="00644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77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Wniosek został złożony przez pracodawcę mającego siedzibę lub prowadzącego działalność na terenie powiatu stalowowolskiego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F1" w:rsidRDefault="00C23F7A" w:rsidP="0064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pl-PL"/>
              </w:rPr>
              <w:pict>
                <v:rect id="_x0000_s1037" style="position:absolute;left:0;text-align:left;margin-left:17.45pt;margin-top:-2.45pt;width:11.25pt;height:12pt;z-index:251669504;mso-position-horizontal-relative:text;mso-position-vertical-relative:text"/>
              </w:pic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F1" w:rsidRDefault="00C23F7A" w:rsidP="0064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pl-PL"/>
              </w:rPr>
              <w:pict>
                <v:rect id="_x0000_s1042" style="position:absolute;left:0;text-align:left;margin-left:21.5pt;margin-top:-2.05pt;width:11.25pt;height:12pt;z-index:251674624;mso-position-horizontal-relative:text;mso-position-vertical-relative:text"/>
              </w:pic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F1" w:rsidRPr="00926936" w:rsidRDefault="004771F1" w:rsidP="0064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203D5" w:rsidRPr="00926936" w:rsidTr="00C85803">
        <w:trPr>
          <w:trHeight w:val="980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3D5" w:rsidRDefault="005203D5" w:rsidP="008D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3D5" w:rsidRPr="004771F1" w:rsidRDefault="005203D5" w:rsidP="00644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0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Planowane przez pracodawcę działania z zakresu kształcenia ustawicznego wpisują się w priorytety wydatkowania środków KFS / rezerwy KFS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3D5" w:rsidRDefault="00C23F7A" w:rsidP="0064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pl-PL"/>
              </w:rPr>
              <w:pict>
                <v:rect id="_x0000_s1049" style="position:absolute;left:0;text-align:left;margin-left:17.45pt;margin-top:-.15pt;width:11.25pt;height:12pt;z-index:251681792;mso-position-horizontal-relative:text;mso-position-vertical-relative:text"/>
              </w:pic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3D5" w:rsidRDefault="00C23F7A" w:rsidP="0064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pl-PL"/>
              </w:rPr>
              <w:pict>
                <v:rect id="_x0000_s1050" style="position:absolute;left:0;text-align:left;margin-left:20.75pt;margin-top:-.15pt;width:11.25pt;height:12pt;z-index:251682816;mso-position-horizontal-relative:text;mso-position-vertical-relative:text"/>
              </w:pic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3D5" w:rsidRPr="00926936" w:rsidRDefault="005203D5" w:rsidP="0064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771F1" w:rsidRPr="00926936" w:rsidTr="00C85803">
        <w:trPr>
          <w:trHeight w:val="838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F1" w:rsidRPr="00926936" w:rsidRDefault="005203D5" w:rsidP="008D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  <w:r w:rsidR="00477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F1" w:rsidRPr="004771F1" w:rsidRDefault="004771F1" w:rsidP="00644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Osoby wykazane we wniosku mogą zostać objęte kształceniem ustawicznym finansowanym z KFS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F1" w:rsidRDefault="00C23F7A" w:rsidP="0064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pl-PL"/>
              </w:rPr>
              <w:pict>
                <v:rect id="_x0000_s1038" style="position:absolute;left:0;text-align:left;margin-left:17.15pt;margin-top:.85pt;width:11.25pt;height:12pt;z-index:251670528;mso-position-horizontal-relative:text;mso-position-vertical-relative:text"/>
              </w:pic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F1" w:rsidRDefault="00C23F7A" w:rsidP="0064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pl-PL"/>
              </w:rPr>
              <w:pict>
                <v:rect id="_x0000_s1041" style="position:absolute;left:0;text-align:left;margin-left:21.35pt;margin-top:-.05pt;width:11.25pt;height:12pt;z-index:251673600;mso-position-horizontal-relative:text;mso-position-vertical-relative:text"/>
              </w:pic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F1" w:rsidRPr="00926936" w:rsidRDefault="004771F1" w:rsidP="0064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771F1" w:rsidRPr="00926936" w:rsidTr="00C85803">
        <w:trPr>
          <w:trHeight w:val="922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F1" w:rsidRPr="00926936" w:rsidRDefault="005203D5" w:rsidP="008D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  <w:r w:rsidR="00477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F1" w:rsidRPr="005477AE" w:rsidRDefault="004771F1" w:rsidP="00644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Planowane działania z zakresu kształcenia ustawicz</w:t>
            </w:r>
            <w:r w:rsidR="00C858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nego mogą zostać s</w:t>
            </w:r>
            <w:r w:rsidR="00C05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finansowane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ze środków KFS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F1" w:rsidRDefault="00C23F7A" w:rsidP="0064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pl-PL"/>
              </w:rPr>
              <w:pict>
                <v:rect id="_x0000_s1039" style="position:absolute;left:0;text-align:left;margin-left:17.15pt;margin-top:-2.15pt;width:11.25pt;height:12pt;z-index:251671552;mso-position-horizontal-relative:text;mso-position-vertical-relative:text"/>
              </w:pic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F1" w:rsidRDefault="00C23F7A" w:rsidP="0064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pl-PL"/>
              </w:rPr>
              <w:pict>
                <v:rect id="_x0000_s1040" style="position:absolute;left:0;text-align:left;margin-left:21.65pt;margin-top:-2.2pt;width:11.25pt;height:12pt;z-index:251672576;mso-position-horizontal-relative:text;mso-position-vertical-relative:text"/>
              </w:pic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F1" w:rsidRPr="00926936" w:rsidRDefault="004771F1" w:rsidP="0064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66466" w:rsidRPr="00926936" w:rsidTr="00C85803">
        <w:trPr>
          <w:trHeight w:val="964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466" w:rsidRDefault="005203D5" w:rsidP="008D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66" w:rsidRDefault="00166466" w:rsidP="00644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Wszystkie działania z zakresu</w:t>
            </w:r>
            <w:r w:rsidRPr="00166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kształcenia us</w:t>
            </w:r>
            <w:r w:rsidR="00151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tawicznego rozpoczynają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166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się w roku, w którym wniosek został złożony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466" w:rsidRDefault="00C23F7A" w:rsidP="0064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pl-PL"/>
              </w:rPr>
              <w:pict>
                <v:rect id="_x0000_s1045" style="position:absolute;left:0;text-align:left;margin-left:17pt;margin-top:.3pt;width:11.25pt;height:12pt;z-index:251677696;mso-position-horizontal-relative:text;mso-position-vertical-relative:text"/>
              </w:pic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466" w:rsidRDefault="00C23F7A" w:rsidP="0064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pl-PL"/>
              </w:rPr>
              <w:pict>
                <v:rect id="_x0000_s1047" style="position:absolute;left:0;text-align:left;margin-left:20.9pt;margin-top:.45pt;width:11.25pt;height:12pt;z-index:251679744;mso-position-horizontal-relative:text;mso-position-vertical-relative:text"/>
              </w:pic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466" w:rsidRPr="00926936" w:rsidRDefault="00166466" w:rsidP="0064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66466" w:rsidRPr="00926936" w:rsidTr="00C85803">
        <w:trPr>
          <w:trHeight w:val="866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466" w:rsidRDefault="005203D5" w:rsidP="008D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66" w:rsidRDefault="00BC46B7" w:rsidP="00644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Wniosek dotyczy </w:t>
            </w:r>
            <w:r w:rsidR="00166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rozpoczętych działań z zakresu kształcenia ustawicznego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466" w:rsidRDefault="00C23F7A" w:rsidP="0064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pl-PL"/>
              </w:rPr>
              <w:pict>
                <v:rect id="_x0000_s1046" style="position:absolute;left:0;text-align:left;margin-left:17.45pt;margin-top:-2.1pt;width:11.25pt;height:12pt;z-index:251678720;mso-position-horizontal-relative:text;mso-position-vertical-relative:text"/>
              </w:pic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466" w:rsidRDefault="00C23F7A" w:rsidP="0064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pl-PL"/>
              </w:rPr>
              <w:pict>
                <v:rect id="_x0000_s1048" style="position:absolute;left:0;text-align:left;margin-left:21.65pt;margin-top:-1.7pt;width:11.25pt;height:12pt;z-index:251680768;mso-position-horizontal-relative:text;mso-position-vertical-relative:text"/>
              </w:pic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466" w:rsidRPr="00926936" w:rsidRDefault="00166466" w:rsidP="0064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E5A83" w:rsidRPr="00926936" w:rsidTr="00C85803">
        <w:trPr>
          <w:trHeight w:val="834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83" w:rsidRPr="00926936" w:rsidRDefault="004771F1" w:rsidP="008D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  <w:r w:rsidR="00EE5A83" w:rsidRPr="00926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83" w:rsidRPr="005477AE" w:rsidRDefault="00EE5A83" w:rsidP="00E77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7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E774ED" w:rsidRPr="00547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Pracodawc</w:t>
            </w:r>
            <w:r w:rsidR="00174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 spełnia warunki </w:t>
            </w:r>
            <w:r w:rsidR="00151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</w:t>
            </w:r>
            <w:r w:rsidR="00174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do uzyskania </w:t>
            </w:r>
            <w:r w:rsidR="00E774ED" w:rsidRPr="00547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pomocy publicznej                      </w:t>
            </w:r>
            <w:r w:rsidR="000259E6" w:rsidRPr="00547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(dotyczy</w:t>
            </w:r>
            <w:r w:rsidR="00E774ED" w:rsidRPr="00547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przedsiębiorców)</w:t>
            </w:r>
            <w:r w:rsidRPr="00547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83" w:rsidRPr="00926936" w:rsidRDefault="00C23F7A" w:rsidP="00252BF3">
            <w:pPr>
              <w:tabs>
                <w:tab w:val="left" w:pos="3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pl-PL"/>
              </w:rPr>
              <w:pict>
                <v:rect id="_x0000_s1032" style="position:absolute;left:0;text-align:left;margin-left:17.45pt;margin-top:-.8pt;width:11.25pt;height:12pt;z-index:251664384;mso-position-horizontal-relative:text;mso-position-vertical-relative:text"/>
              </w:pict>
            </w:r>
            <w:r w:rsidR="00EE5A83" w:rsidRPr="00926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83" w:rsidRPr="00926936" w:rsidRDefault="00C23F7A" w:rsidP="00252BF3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pl-PL"/>
              </w:rPr>
              <w:pict>
                <v:rect id="_x0000_s1031" style="position:absolute;left:0;text-align:left;margin-left:21.5pt;margin-top:-.8pt;width:11.25pt;height:12pt;z-index:251663360;mso-position-horizontal-relative:text;mso-position-vertical-relative:text"/>
              </w:pict>
            </w:r>
            <w:r w:rsidR="00EE5A83" w:rsidRPr="00926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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A83" w:rsidRPr="00926936" w:rsidRDefault="00EE5A83" w:rsidP="0064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8A2B1B" w:rsidRPr="008A2B1B" w:rsidRDefault="008A2B1B" w:rsidP="008A2B1B">
      <w:pPr>
        <w:spacing w:after="120"/>
        <w:rPr>
          <w:rFonts w:ascii="Times New Roman" w:hAnsi="Times New Roman" w:cs="Times New Roman"/>
          <w:b/>
          <w:sz w:val="16"/>
          <w:szCs w:val="16"/>
        </w:rPr>
      </w:pPr>
    </w:p>
    <w:p w:rsidR="00E53DE4" w:rsidRDefault="00C23F7A" w:rsidP="008A2B1B">
      <w:pPr>
        <w:spacing w:after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pl-PL"/>
        </w:rPr>
        <w:pict>
          <v:rect id="_x0000_s1026" style="position:absolute;margin-left:-14.65pt;margin-top:23.65pt;width:11.25pt;height:12pt;z-index:251658240"/>
        </w:pict>
      </w:r>
      <w:r w:rsidR="003407E0">
        <w:rPr>
          <w:rFonts w:ascii="Times New Roman" w:hAnsi="Times New Roman" w:cs="Times New Roman"/>
          <w:b/>
        </w:rPr>
        <w:t>Wniosek:</w:t>
      </w:r>
    </w:p>
    <w:p w:rsidR="003407E0" w:rsidRDefault="003407E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przekazany </w:t>
      </w:r>
      <w:r w:rsidR="006977FD">
        <w:rPr>
          <w:rFonts w:ascii="Times New Roman" w:hAnsi="Times New Roman" w:cs="Times New Roman"/>
          <w:b/>
        </w:rPr>
        <w:t>do oceny merytorycznej</w:t>
      </w:r>
    </w:p>
    <w:p w:rsidR="003407E0" w:rsidRPr="006977FD" w:rsidRDefault="00C23F7A" w:rsidP="006977FD">
      <w:pPr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lang w:eastAsia="pl-PL"/>
        </w:rPr>
        <w:pict>
          <v:rect id="_x0000_s1028" style="position:absolute;left:0;text-align:left;margin-left:-14.65pt;margin-top:38.6pt;width:11.25pt;height:12pt;z-index:251660288"/>
        </w:pict>
      </w:r>
      <w:r>
        <w:rPr>
          <w:rFonts w:ascii="Times New Roman" w:hAnsi="Times New Roman" w:cs="Times New Roman"/>
          <w:b/>
          <w:noProof/>
          <w:lang w:eastAsia="pl-PL"/>
        </w:rPr>
        <w:pict>
          <v:rect id="_x0000_s1027" style="position:absolute;left:0;text-align:left;margin-left:-14.65pt;margin-top:6.55pt;width:11.25pt;height:12pt;z-index:251659264"/>
        </w:pict>
      </w:r>
      <w:r w:rsidR="00883536" w:rsidRPr="006977FD">
        <w:rPr>
          <w:rFonts w:ascii="Times New Roman" w:hAnsi="Times New Roman" w:cs="Times New Roman"/>
          <w:b/>
        </w:rPr>
        <w:t>pozostaje bez rozpatrzenia</w:t>
      </w:r>
      <w:r w:rsidR="00883536" w:rsidRPr="006977FD">
        <w:rPr>
          <w:rFonts w:ascii="Times New Roman" w:hAnsi="Times New Roman" w:cs="Times New Roman"/>
        </w:rPr>
        <w:t xml:space="preserve"> ( brak załączników określonych w </w:t>
      </w:r>
      <w:r w:rsidR="00883536" w:rsidRPr="006977FD">
        <w:rPr>
          <w:rFonts w:ascii="Times New Roman" w:eastAsia="Calibri" w:hAnsi="Times New Roman" w:cs="Times New Roman"/>
        </w:rPr>
        <w:t>§ 5 ust. 2 Rozporządzenia</w:t>
      </w:r>
      <w:r w:rsidR="00883536" w:rsidRPr="006977FD">
        <w:rPr>
          <w:rFonts w:ascii="Times New Roman" w:hAnsi="Times New Roman" w:cs="Times New Roman"/>
          <w:bCs/>
        </w:rPr>
        <w:t xml:space="preserve"> w sprawie   przyznawania środków z Krajowego Funduszu Szkoleniowego</w:t>
      </w:r>
      <w:r w:rsidR="006977FD" w:rsidRPr="006977FD">
        <w:rPr>
          <w:rFonts w:ascii="Times New Roman" w:hAnsi="Times New Roman" w:cs="Times New Roman"/>
          <w:bCs/>
        </w:rPr>
        <w:t xml:space="preserve"> </w:t>
      </w:r>
      <w:r w:rsidR="0067420B">
        <w:rPr>
          <w:rFonts w:ascii="Times New Roman" w:hAnsi="Times New Roman" w:cs="Times New Roman"/>
          <w:bCs/>
        </w:rPr>
        <w:t>–</w:t>
      </w:r>
      <w:r w:rsidR="006977FD" w:rsidRPr="006977FD">
        <w:rPr>
          <w:rFonts w:ascii="Times New Roman" w:hAnsi="Times New Roman" w:cs="Times New Roman"/>
          <w:bCs/>
        </w:rPr>
        <w:t xml:space="preserve"> </w:t>
      </w:r>
      <w:proofErr w:type="spellStart"/>
      <w:r w:rsidR="0067420B" w:rsidRPr="005A31E8">
        <w:rPr>
          <w:rFonts w:ascii="Times New Roman" w:hAnsi="Times New Roman" w:cs="Times New Roman"/>
          <w:bCs/>
        </w:rPr>
        <w:t>t.j</w:t>
      </w:r>
      <w:proofErr w:type="spellEnd"/>
      <w:r w:rsidR="0067420B" w:rsidRPr="005A31E8">
        <w:rPr>
          <w:rFonts w:ascii="Times New Roman" w:hAnsi="Times New Roman" w:cs="Times New Roman"/>
          <w:bCs/>
        </w:rPr>
        <w:t>. Dz. U. z 2018r., poz. 117</w:t>
      </w:r>
      <w:r w:rsidR="00883536" w:rsidRPr="005A31E8">
        <w:rPr>
          <w:rFonts w:ascii="Times New Roman" w:hAnsi="Times New Roman" w:cs="Times New Roman"/>
          <w:bCs/>
        </w:rPr>
        <w:t>)</w:t>
      </w:r>
    </w:p>
    <w:p w:rsidR="008A2B1B" w:rsidRDefault="00883536" w:rsidP="008A2B1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r w:rsidR="003407E0">
        <w:rPr>
          <w:rFonts w:ascii="Times New Roman" w:hAnsi="Times New Roman" w:cs="Times New Roman"/>
          <w:b/>
        </w:rPr>
        <w:t>wymaga u</w:t>
      </w:r>
      <w:r w:rsidR="008A2B1B">
        <w:rPr>
          <w:rFonts w:ascii="Times New Roman" w:hAnsi="Times New Roman" w:cs="Times New Roman"/>
          <w:b/>
        </w:rPr>
        <w:t>zupełnienia</w:t>
      </w:r>
      <w:r w:rsidR="008A2B1B">
        <w:rPr>
          <w:rFonts w:ascii="Times New Roman" w:hAnsi="Times New Roman" w:cs="Times New Roman"/>
          <w:b/>
        </w:rPr>
        <w:tab/>
      </w:r>
      <w:r w:rsidR="008A2B1B">
        <w:rPr>
          <w:rFonts w:ascii="Times New Roman" w:hAnsi="Times New Roman" w:cs="Times New Roman"/>
          <w:b/>
        </w:rPr>
        <w:tab/>
      </w:r>
      <w:r w:rsidR="008A2B1B">
        <w:rPr>
          <w:rFonts w:ascii="Times New Roman" w:hAnsi="Times New Roman" w:cs="Times New Roman"/>
          <w:b/>
        </w:rPr>
        <w:tab/>
      </w:r>
      <w:r w:rsidR="008A2B1B">
        <w:rPr>
          <w:rFonts w:ascii="Times New Roman" w:hAnsi="Times New Roman" w:cs="Times New Roman"/>
          <w:b/>
        </w:rPr>
        <w:tab/>
      </w:r>
      <w:r w:rsidR="008A2B1B">
        <w:rPr>
          <w:rFonts w:ascii="Times New Roman" w:hAnsi="Times New Roman" w:cs="Times New Roman"/>
          <w:b/>
        </w:rPr>
        <w:tab/>
      </w:r>
      <w:r w:rsidR="008A2B1B">
        <w:rPr>
          <w:rFonts w:ascii="Times New Roman" w:hAnsi="Times New Roman" w:cs="Times New Roman"/>
          <w:b/>
        </w:rPr>
        <w:tab/>
      </w:r>
    </w:p>
    <w:p w:rsidR="00BC46B7" w:rsidRDefault="00BC46B7" w:rsidP="008A2B1B">
      <w:pPr>
        <w:spacing w:after="0"/>
        <w:rPr>
          <w:rFonts w:ascii="Times New Roman" w:hAnsi="Times New Roman" w:cs="Times New Roman"/>
          <w:b/>
        </w:rPr>
      </w:pPr>
    </w:p>
    <w:p w:rsidR="00BC46B7" w:rsidRDefault="00BC46B7" w:rsidP="008A2B1B">
      <w:pPr>
        <w:spacing w:after="0"/>
        <w:rPr>
          <w:rFonts w:ascii="Times New Roman" w:hAnsi="Times New Roman" w:cs="Times New Roman"/>
          <w:b/>
        </w:rPr>
      </w:pPr>
    </w:p>
    <w:p w:rsidR="00BC46B7" w:rsidRDefault="00BC46B7" w:rsidP="008A2B1B">
      <w:pPr>
        <w:spacing w:after="0"/>
        <w:rPr>
          <w:rFonts w:ascii="Times New Roman" w:hAnsi="Times New Roman" w:cs="Times New Roman"/>
          <w:b/>
        </w:rPr>
      </w:pPr>
    </w:p>
    <w:p w:rsidR="006977FD" w:rsidRPr="008A2B1B" w:rsidRDefault="006977FD" w:rsidP="008A2B1B">
      <w:pPr>
        <w:spacing w:after="0"/>
        <w:ind w:left="5664" w:firstLine="708"/>
        <w:rPr>
          <w:rFonts w:ascii="Times New Roman" w:hAnsi="Times New Roman" w:cs="Times New Roman"/>
          <w:b/>
        </w:rPr>
      </w:pPr>
      <w:r w:rsidRPr="006977FD">
        <w:rPr>
          <w:rFonts w:ascii="Times New Roman" w:hAnsi="Times New Roman" w:cs="Times New Roman"/>
        </w:rPr>
        <w:t>…………………………………..</w:t>
      </w:r>
    </w:p>
    <w:p w:rsidR="003407E0" w:rsidRPr="00424A2C" w:rsidRDefault="006977FD" w:rsidP="00424A2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6977FD">
        <w:rPr>
          <w:rFonts w:ascii="Times New Roman" w:hAnsi="Times New Roman" w:cs="Times New Roman"/>
          <w:sz w:val="18"/>
          <w:szCs w:val="18"/>
        </w:rPr>
        <w:t>(podpis pracownika PUP)</w:t>
      </w:r>
    </w:p>
    <w:p w:rsidR="00BC46B7" w:rsidRDefault="00BC46B7" w:rsidP="00A514C3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A514C3" w:rsidRDefault="00A514C3" w:rsidP="00A514C3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119A6">
        <w:rPr>
          <w:rFonts w:ascii="Times New Roman" w:hAnsi="Times New Roman" w:cs="Times New Roman"/>
          <w:b/>
          <w:sz w:val="20"/>
          <w:szCs w:val="20"/>
        </w:rPr>
        <w:lastRenderedPageBreak/>
        <w:t>Załącznik nr</w:t>
      </w:r>
      <w:r>
        <w:rPr>
          <w:rFonts w:ascii="Times New Roman" w:hAnsi="Times New Roman" w:cs="Times New Roman"/>
          <w:b/>
          <w:sz w:val="20"/>
          <w:szCs w:val="20"/>
        </w:rPr>
        <w:t xml:space="preserve"> 3</w:t>
      </w:r>
      <w:r w:rsidRPr="005119A6">
        <w:rPr>
          <w:rFonts w:ascii="Times New Roman" w:hAnsi="Times New Roman" w:cs="Times New Roman"/>
          <w:b/>
          <w:sz w:val="20"/>
          <w:szCs w:val="20"/>
        </w:rPr>
        <w:t xml:space="preserve"> do Regulaminu</w:t>
      </w:r>
    </w:p>
    <w:p w:rsidR="00A514C3" w:rsidRPr="00A514C3" w:rsidRDefault="00A514C3" w:rsidP="00F84A4F">
      <w:pPr>
        <w:jc w:val="center"/>
        <w:rPr>
          <w:rFonts w:ascii="Times New Roman" w:hAnsi="Times New Roman" w:cs="Times New Roman"/>
          <w:b/>
        </w:rPr>
      </w:pPr>
    </w:p>
    <w:p w:rsidR="00A514C3" w:rsidRPr="00A514C3" w:rsidRDefault="00E53DE4" w:rsidP="00F84A4F">
      <w:pPr>
        <w:jc w:val="center"/>
        <w:rPr>
          <w:rFonts w:ascii="Times New Roman" w:hAnsi="Times New Roman" w:cs="Times New Roman"/>
          <w:b/>
        </w:rPr>
      </w:pPr>
      <w:r w:rsidRPr="00A514C3">
        <w:rPr>
          <w:rFonts w:ascii="Times New Roman" w:hAnsi="Times New Roman" w:cs="Times New Roman"/>
          <w:b/>
        </w:rPr>
        <w:t xml:space="preserve">KARTA OCENY </w:t>
      </w:r>
      <w:r w:rsidRPr="00A514C3">
        <w:rPr>
          <w:rFonts w:ascii="Times New Roman" w:hAnsi="Times New Roman" w:cs="Times New Roman"/>
          <w:b/>
          <w:u w:val="single"/>
        </w:rPr>
        <w:t>MERYTORYCZN</w:t>
      </w:r>
      <w:r w:rsidR="00F84A4F" w:rsidRPr="00A514C3">
        <w:rPr>
          <w:rFonts w:ascii="Times New Roman" w:hAnsi="Times New Roman" w:cs="Times New Roman"/>
          <w:b/>
          <w:u w:val="single"/>
        </w:rPr>
        <w:t>EJ</w:t>
      </w:r>
      <w:r w:rsidR="00F84A4F" w:rsidRPr="00A514C3">
        <w:rPr>
          <w:rFonts w:ascii="Times New Roman" w:hAnsi="Times New Roman" w:cs="Times New Roman"/>
          <w:b/>
        </w:rPr>
        <w:t xml:space="preserve">  WNIOSKU O PRZYZNANIE  ŚRODKÓW </w:t>
      </w:r>
    </w:p>
    <w:p w:rsidR="00E53DE4" w:rsidRPr="00A514C3" w:rsidRDefault="00F84A4F" w:rsidP="00F84A4F">
      <w:pPr>
        <w:jc w:val="center"/>
        <w:rPr>
          <w:rFonts w:ascii="Times New Roman" w:hAnsi="Times New Roman" w:cs="Times New Roman"/>
          <w:b/>
        </w:rPr>
      </w:pPr>
      <w:r w:rsidRPr="00A514C3">
        <w:rPr>
          <w:rFonts w:ascii="Times New Roman" w:hAnsi="Times New Roman" w:cs="Times New Roman"/>
          <w:b/>
        </w:rPr>
        <w:t xml:space="preserve">KRAJOWEGO FUNDUSZU SZKOLENIOWEGO </w:t>
      </w:r>
    </w:p>
    <w:p w:rsidR="00E53DE4" w:rsidRPr="00A514C3" w:rsidRDefault="00E53DE4">
      <w:pPr>
        <w:rPr>
          <w:rFonts w:ascii="Times New Roman" w:hAnsi="Times New Roman" w:cs="Times New Roman"/>
        </w:rPr>
      </w:pPr>
      <w:r w:rsidRPr="00A514C3">
        <w:rPr>
          <w:rFonts w:ascii="Times New Roman" w:hAnsi="Times New Roman" w:cs="Times New Roman"/>
          <w:b/>
        </w:rPr>
        <w:t>Nazwa Pracodawcy</w:t>
      </w:r>
      <w:r w:rsidR="00A514C3">
        <w:rPr>
          <w:rFonts w:ascii="Times New Roman" w:hAnsi="Times New Roman" w:cs="Times New Roman"/>
        </w:rPr>
        <w:t>……...</w:t>
      </w:r>
      <w:r w:rsidRPr="00A514C3">
        <w:rPr>
          <w:rFonts w:ascii="Times New Roman" w:hAnsi="Times New Roman" w:cs="Times New Roman"/>
        </w:rPr>
        <w:t>…</w:t>
      </w:r>
      <w:r w:rsidR="00A514C3" w:rsidRPr="00A514C3">
        <w:rPr>
          <w:rFonts w:ascii="Times New Roman" w:hAnsi="Times New Roman" w:cs="Times New Roman"/>
        </w:rPr>
        <w:t>………</w:t>
      </w:r>
      <w:r w:rsidR="00A514C3">
        <w:rPr>
          <w:rFonts w:ascii="Times New Roman" w:hAnsi="Times New Roman" w:cs="Times New Roman"/>
        </w:rPr>
        <w:t>…………</w:t>
      </w:r>
      <w:r w:rsidRPr="00A514C3">
        <w:rPr>
          <w:rFonts w:ascii="Times New Roman" w:hAnsi="Times New Roman" w:cs="Times New Roman"/>
        </w:rPr>
        <w:t>……</w:t>
      </w:r>
      <w:r w:rsidR="00926936" w:rsidRPr="00A514C3">
        <w:rPr>
          <w:rFonts w:ascii="Times New Roman" w:hAnsi="Times New Roman" w:cs="Times New Roman"/>
        </w:rPr>
        <w:t>…………………</w:t>
      </w:r>
      <w:r w:rsidR="00A514C3">
        <w:rPr>
          <w:rFonts w:ascii="Times New Roman" w:hAnsi="Times New Roman" w:cs="Times New Roman"/>
        </w:rPr>
        <w:t>….</w:t>
      </w:r>
      <w:r w:rsidR="00926936" w:rsidRPr="00A514C3">
        <w:rPr>
          <w:rFonts w:ascii="Times New Roman" w:hAnsi="Times New Roman" w:cs="Times New Roman"/>
        </w:rPr>
        <w:t>…………………………………</w:t>
      </w:r>
    </w:p>
    <w:p w:rsidR="00F84A4F" w:rsidRDefault="00F84A4F">
      <w:pPr>
        <w:rPr>
          <w:rFonts w:ascii="Times New Roman" w:hAnsi="Times New Roman" w:cs="Times New Roman"/>
        </w:rPr>
      </w:pPr>
      <w:r w:rsidRPr="00A514C3">
        <w:rPr>
          <w:rFonts w:ascii="Times New Roman" w:hAnsi="Times New Roman" w:cs="Times New Roman"/>
          <w:b/>
        </w:rPr>
        <w:t>Numer wniosku</w:t>
      </w:r>
      <w:r w:rsidRPr="00A514C3">
        <w:rPr>
          <w:rFonts w:ascii="Times New Roman" w:hAnsi="Times New Roman" w:cs="Times New Roman"/>
        </w:rPr>
        <w:t xml:space="preserve"> </w:t>
      </w:r>
      <w:r w:rsidR="00A514C3">
        <w:rPr>
          <w:rFonts w:ascii="Times New Roman" w:hAnsi="Times New Roman" w:cs="Times New Roman"/>
        </w:rPr>
        <w:t>……………………………………………………</w:t>
      </w:r>
      <w:r w:rsidRPr="00A514C3">
        <w:rPr>
          <w:rFonts w:ascii="Times New Roman" w:hAnsi="Times New Roman" w:cs="Times New Roman"/>
        </w:rPr>
        <w:t>……………………………………….</w:t>
      </w:r>
    </w:p>
    <w:p w:rsidR="00EA18AD" w:rsidRDefault="00EA18AD">
      <w:pPr>
        <w:rPr>
          <w:rFonts w:ascii="Times New Roman" w:hAnsi="Times New Roman" w:cs="Times New Roman"/>
        </w:rPr>
      </w:pPr>
    </w:p>
    <w:p w:rsidR="00C96E78" w:rsidRDefault="00C96E78">
      <w:pPr>
        <w:rPr>
          <w:rFonts w:ascii="Times New Roman" w:hAnsi="Times New Roman" w:cs="Times New Roman"/>
        </w:rPr>
      </w:pPr>
    </w:p>
    <w:tbl>
      <w:tblPr>
        <w:tblW w:w="1027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305"/>
        <w:gridCol w:w="817"/>
        <w:gridCol w:w="139"/>
        <w:gridCol w:w="604"/>
        <w:gridCol w:w="3226"/>
        <w:gridCol w:w="601"/>
        <w:gridCol w:w="567"/>
        <w:gridCol w:w="391"/>
        <w:gridCol w:w="779"/>
        <w:gridCol w:w="424"/>
      </w:tblGrid>
      <w:tr w:rsidR="005F416D" w:rsidRPr="006442E6" w:rsidTr="0003724D">
        <w:trPr>
          <w:cantSplit/>
          <w:trHeight w:val="113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E78" w:rsidRDefault="00C96E78" w:rsidP="00073A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:rsidR="00C96E78" w:rsidRDefault="00C96E78" w:rsidP="00073A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:rsidR="00C96E78" w:rsidRDefault="00C96E78" w:rsidP="00073A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:rsidR="005F416D" w:rsidRPr="00285034" w:rsidRDefault="00207AE4" w:rsidP="00073A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8503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Lp</w:t>
            </w:r>
            <w:r w:rsidR="0028503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16D" w:rsidRPr="000F6CB1" w:rsidRDefault="005F416D" w:rsidP="00437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0F6C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F416D" w:rsidRPr="00EA18AD" w:rsidRDefault="00EA18AD" w:rsidP="00EA18A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Max punktacja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16D" w:rsidRPr="006442E6" w:rsidRDefault="005F416D" w:rsidP="00437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Sposób dokonania oceny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F416D" w:rsidRPr="00207AE4" w:rsidRDefault="005F416D" w:rsidP="00EA18A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7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Uzyskane punkty 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16D" w:rsidRPr="00207AE4" w:rsidRDefault="00207AE4" w:rsidP="0007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7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U</w:t>
            </w:r>
            <w:r w:rsidR="005F416D" w:rsidRPr="00207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wagi</w:t>
            </w:r>
          </w:p>
        </w:tc>
      </w:tr>
      <w:tr w:rsidR="005F416D" w:rsidRPr="006442E6" w:rsidTr="0003724D">
        <w:trPr>
          <w:trHeight w:val="376"/>
          <w:jc w:val="center"/>
        </w:trPr>
        <w:tc>
          <w:tcPr>
            <w:tcW w:w="102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16D" w:rsidRPr="001E5C79" w:rsidRDefault="005F416D" w:rsidP="00F84A4F">
            <w:pPr>
              <w:spacing w:after="0" w:line="240" w:lineRule="auto"/>
              <w:ind w:left="355" w:hanging="35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E5C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CZĘŚĆ I </w:t>
            </w:r>
          </w:p>
        </w:tc>
      </w:tr>
      <w:tr w:rsidR="00662C6B" w:rsidRPr="006442E6" w:rsidTr="0003724D">
        <w:trPr>
          <w:trHeight w:val="88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C6B" w:rsidRDefault="00662C6B" w:rsidP="0011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1. 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62C6B" w:rsidRDefault="00662C6B" w:rsidP="001170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Cena kształcenia ustawicznego w porównaniu z cenami  podobnych usług  dostępnych na rynku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6B" w:rsidRPr="00EA18AD" w:rsidRDefault="00662C6B" w:rsidP="0011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EA18A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C6B" w:rsidRPr="00A514C3" w:rsidRDefault="00662C6B" w:rsidP="0011703E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215" w:hanging="21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cena niższa niż średnia cena rynkowa - </w:t>
            </w:r>
            <w:r w:rsidRPr="008E287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4 pkt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.</w:t>
            </w:r>
            <w:r w:rsidRPr="008E287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,</w:t>
            </w:r>
          </w:p>
          <w:p w:rsidR="00A514C3" w:rsidRDefault="00A514C3" w:rsidP="0011703E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215" w:hanging="21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514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odpowiada</w:t>
            </w:r>
            <w:r w:rsidR="008A14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jąca</w:t>
            </w:r>
            <w:r w:rsidRPr="00A514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cenie rynkowej –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 2 pkt.</w:t>
            </w:r>
          </w:p>
          <w:p w:rsidR="00662C6B" w:rsidRPr="008E2871" w:rsidRDefault="00662C6B" w:rsidP="0011703E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215" w:hanging="21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E28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wyższa niż średnia cen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 rynkowa</w:t>
            </w:r>
            <w:r w:rsidRPr="008E28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A514C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–</w:t>
            </w:r>
            <w:r w:rsidRPr="008E287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0</w:t>
            </w:r>
            <w:r w:rsidR="00A514C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8E287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pkt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C6B" w:rsidRPr="006442E6" w:rsidRDefault="00662C6B" w:rsidP="0011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6B" w:rsidRPr="006442E6" w:rsidRDefault="00662C6B" w:rsidP="0011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62C6B" w:rsidRPr="006442E6" w:rsidTr="0003724D">
        <w:trPr>
          <w:trHeight w:val="109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C6B" w:rsidRDefault="00662C6B" w:rsidP="0011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62C6B" w:rsidRPr="00E00A9B" w:rsidRDefault="00BC46B7" w:rsidP="00117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pl-PL"/>
              </w:rPr>
            </w:pPr>
            <w:r w:rsidRPr="00E00A9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Średni koszt dofinansowania z KFS                         na 1 uczestnika kształcenia ustawicznego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6B" w:rsidRPr="00E00A9B" w:rsidRDefault="00662C6B" w:rsidP="0011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:rsidR="00662C6B" w:rsidRPr="00E00A9B" w:rsidRDefault="00662C6B" w:rsidP="0011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:rsidR="00662C6B" w:rsidRPr="00E00A9B" w:rsidRDefault="00662C6B" w:rsidP="0011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E00A9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C6B" w:rsidRPr="00E00A9B" w:rsidRDefault="00BC46B7" w:rsidP="0011703E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215" w:hanging="215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E00A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 tys. zł i więcej</w:t>
            </w:r>
            <w:r w:rsidRPr="00E00A9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 – 0 pkt,</w:t>
            </w:r>
          </w:p>
          <w:p w:rsidR="00662C6B" w:rsidRPr="00E00A9B" w:rsidRDefault="00BC46B7" w:rsidP="0011703E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215" w:hanging="215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E00A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więcej niż 4 tys. zł do 6 tys. zł</w:t>
            </w:r>
            <w:r w:rsidR="00662C6B" w:rsidRPr="00E00A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- </w:t>
            </w:r>
            <w:r w:rsidR="00662C6B" w:rsidRPr="00E00A9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 pkt,</w:t>
            </w:r>
          </w:p>
          <w:p w:rsidR="00662C6B" w:rsidRPr="00E00A9B" w:rsidRDefault="00BC46B7" w:rsidP="0011703E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215" w:hanging="215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E00A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więcej niż 2 tys. zł do 4 tys. zł</w:t>
            </w:r>
            <w:r w:rsidR="00662C6B" w:rsidRPr="00E00A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- </w:t>
            </w:r>
            <w:r w:rsidR="00662C6B" w:rsidRPr="00E00A9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 pkt,</w:t>
            </w:r>
          </w:p>
          <w:p w:rsidR="00662C6B" w:rsidRPr="00E00A9B" w:rsidRDefault="00BC46B7" w:rsidP="0011703E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215" w:hanging="215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E00A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 tys. zł i poniżej</w:t>
            </w:r>
            <w:r w:rsidR="00662C6B" w:rsidRPr="00E00A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- </w:t>
            </w:r>
            <w:r w:rsidR="00662C6B" w:rsidRPr="00E00A9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3 pkt.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C6B" w:rsidRPr="006442E6" w:rsidRDefault="00662C6B" w:rsidP="0007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6B" w:rsidRPr="006442E6" w:rsidRDefault="00662C6B" w:rsidP="0007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62C6B" w:rsidRPr="006442E6" w:rsidTr="0003724D">
        <w:trPr>
          <w:trHeight w:val="1181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C6B" w:rsidRPr="006442E6" w:rsidRDefault="00662C6B" w:rsidP="0007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  <w:r w:rsidRPr="006442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62C6B" w:rsidRPr="00E00A9B" w:rsidRDefault="00662C6B" w:rsidP="0075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0A9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Udział pracowników którzy nabędą kwalifikacje lub uprawnienia zawodowe do ogółu pracowników objętych kształceniem ustawicznym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6B" w:rsidRPr="00E00A9B" w:rsidRDefault="00662C6B" w:rsidP="00703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E00A9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C6B" w:rsidRPr="00E00A9B" w:rsidRDefault="00662C6B" w:rsidP="00DC61D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14" w:hanging="21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00A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50% </w:t>
            </w:r>
            <w:r w:rsidR="00EA18AD" w:rsidRPr="00E00A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lub więcej </w:t>
            </w:r>
            <w:r w:rsidRPr="00E00A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pracowników– </w:t>
            </w:r>
            <w:r w:rsidRPr="00E00A9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 pkt</w:t>
            </w:r>
          </w:p>
          <w:p w:rsidR="00662C6B" w:rsidRPr="00E00A9B" w:rsidRDefault="00662C6B" w:rsidP="00346E3F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14" w:hanging="21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00A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mniej niż 50% pracowników – </w:t>
            </w:r>
            <w:r w:rsidRPr="00E00A9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1 pkt   </w:t>
            </w:r>
          </w:p>
          <w:p w:rsidR="00662C6B" w:rsidRPr="00E00A9B" w:rsidRDefault="00662C6B" w:rsidP="00DC61D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14" w:right="-70" w:hanging="21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00A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 przypadku, gdy żaden z  pracowników nie nabędzie kwalifikacji bądź uprawnień</w:t>
            </w:r>
            <w:r w:rsidRPr="00E00A9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EA18AD" w:rsidRPr="00E00A9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                 </w:t>
            </w:r>
            <w:r w:rsidRPr="00E00A9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- 0 pkt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C6B" w:rsidRPr="006442E6" w:rsidRDefault="00662C6B" w:rsidP="0007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442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6B" w:rsidRPr="006442E6" w:rsidRDefault="00662C6B" w:rsidP="0007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62C6B" w:rsidRPr="006442E6" w:rsidTr="0003724D">
        <w:trPr>
          <w:trHeight w:val="85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C6B" w:rsidRPr="006442E6" w:rsidRDefault="00662C6B" w:rsidP="0007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  <w:r w:rsidRPr="006442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62C6B" w:rsidRPr="005A31E8" w:rsidRDefault="00662C6B" w:rsidP="000D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A31E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Pracodawca korzystał z dofinansowania z </w:t>
            </w:r>
            <w:r w:rsidR="00116CA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KFS w latach 201</w:t>
            </w:r>
            <w:r w:rsidR="000D29D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</w:t>
            </w:r>
            <w:r w:rsidR="00EF6D87" w:rsidRPr="005A31E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-</w:t>
            </w:r>
            <w:r w:rsidR="00116CA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20</w:t>
            </w:r>
            <w:r w:rsidR="000D29D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C6B" w:rsidRPr="00B0713D" w:rsidRDefault="00EF6D87" w:rsidP="00703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trike/>
                <w:sz w:val="18"/>
                <w:szCs w:val="18"/>
                <w:lang w:eastAsia="pl-PL"/>
              </w:rPr>
            </w:pPr>
            <w:r w:rsidRPr="00B071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C6B" w:rsidRPr="00B0713D" w:rsidRDefault="00662C6B" w:rsidP="00DC61D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14" w:hanging="214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0713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tak – </w:t>
            </w:r>
            <w:r w:rsidRPr="00B071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0 pkt</w:t>
            </w:r>
          </w:p>
          <w:p w:rsidR="00662C6B" w:rsidRPr="00B0713D" w:rsidRDefault="00662C6B" w:rsidP="00DC61D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14" w:hanging="214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0713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nie –</w:t>
            </w:r>
            <w:r w:rsidR="00B0713D" w:rsidRPr="00B0713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EF6D87" w:rsidRPr="00B071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3 </w:t>
            </w:r>
            <w:r w:rsidRPr="00B071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pkt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6B" w:rsidRPr="006442E6" w:rsidRDefault="00662C6B" w:rsidP="0007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442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C6B" w:rsidRPr="006442E6" w:rsidRDefault="00662C6B" w:rsidP="0007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62C6B" w:rsidRPr="006442E6" w:rsidTr="0003724D">
        <w:trPr>
          <w:trHeight w:val="1249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C6B" w:rsidRPr="006442E6" w:rsidRDefault="00662C6B" w:rsidP="0007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  <w:r w:rsidRPr="006442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C6B" w:rsidRPr="005A31E8" w:rsidRDefault="00662C6B" w:rsidP="00C2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A31E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Zmiana poziomu </w:t>
            </w:r>
            <w:r w:rsidR="00116CA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zatrudnienia na koniec 20</w:t>
            </w:r>
            <w:r w:rsidR="00C23F7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</w:t>
            </w:r>
            <w:r w:rsidRPr="005A31E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roku  w porównaniu do stanu zatrudnienia </w:t>
            </w:r>
            <w:r w:rsidR="00116CA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 koniec 201</w:t>
            </w:r>
            <w:r w:rsidR="00C23F7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</w:t>
            </w:r>
            <w:bookmarkStart w:id="0" w:name="_GoBack"/>
            <w:bookmarkEnd w:id="0"/>
            <w:r w:rsidRPr="005A31E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roku</w:t>
            </w:r>
            <w:r w:rsidR="008A1433" w:rsidRPr="005A31E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           </w:t>
            </w:r>
            <w:r w:rsidRPr="005A31E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(w przeliczeniu na pełny wymiar czasu pracy)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6B" w:rsidRPr="00E00A9B" w:rsidRDefault="00662C6B" w:rsidP="00703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E00A9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C6B" w:rsidRPr="00E00A9B" w:rsidRDefault="00662C6B" w:rsidP="009F61E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14" w:hanging="214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00A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wzrost </w:t>
            </w:r>
            <w:r w:rsidRPr="00E00A9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- 2 pkt</w:t>
            </w:r>
          </w:p>
          <w:p w:rsidR="00662C6B" w:rsidRPr="00E00A9B" w:rsidRDefault="00662C6B" w:rsidP="00DC61D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14" w:hanging="214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00A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równowaga </w:t>
            </w:r>
            <w:r w:rsidRPr="00E00A9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– 1 pkt</w:t>
            </w:r>
          </w:p>
          <w:p w:rsidR="00662C6B" w:rsidRPr="00E00A9B" w:rsidRDefault="00662C6B" w:rsidP="00DC61D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14" w:hanging="214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00A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spadek</w:t>
            </w:r>
            <w:r w:rsidRPr="00E00A9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 – 0 pkt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6B" w:rsidRPr="006442E6" w:rsidRDefault="00662C6B" w:rsidP="0007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6B" w:rsidRPr="006442E6" w:rsidRDefault="00662C6B" w:rsidP="0007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62C6B" w:rsidRPr="006442E6" w:rsidTr="0003724D">
        <w:trPr>
          <w:trHeight w:val="936"/>
          <w:jc w:val="center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C6B" w:rsidRDefault="00662C6B" w:rsidP="0007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C6B" w:rsidRPr="00E00A9B" w:rsidRDefault="00662C6B" w:rsidP="007B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0A9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Udział osób powyżej 45 roku życia w ogólnej liczbie osób objętych kształceniem ustawicznym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6B" w:rsidRPr="00E00A9B" w:rsidRDefault="00662C6B" w:rsidP="00D1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E00A9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C6B" w:rsidRPr="00E00A9B" w:rsidRDefault="00EA18AD" w:rsidP="004158B1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2" w:hanging="202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0A9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50% lub więcej</w:t>
            </w:r>
            <w:r w:rsidR="00662C6B" w:rsidRPr="00E00A9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</w:t>
            </w:r>
            <w:r w:rsidR="00662C6B" w:rsidRPr="00E00A9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- 2 pkt</w:t>
            </w:r>
            <w:r w:rsidR="00662C6B" w:rsidRPr="00E00A9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  <w:p w:rsidR="00662C6B" w:rsidRPr="00E00A9B" w:rsidRDefault="00662C6B" w:rsidP="005F416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2" w:hanging="202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0A9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mniej niż 50% </w:t>
            </w:r>
            <w:r w:rsidRPr="00E00A9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- 1 pkt</w:t>
            </w:r>
            <w:r w:rsidRPr="00E00A9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C6B" w:rsidRPr="006442E6" w:rsidRDefault="00662C6B" w:rsidP="0007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6B" w:rsidRPr="006442E6" w:rsidRDefault="00662C6B" w:rsidP="0007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62C6B" w:rsidRPr="006442E6" w:rsidTr="0003724D">
        <w:trPr>
          <w:trHeight w:val="927"/>
          <w:jc w:val="center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C6B" w:rsidRDefault="00662C6B" w:rsidP="0007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C6B" w:rsidRPr="00E00A9B" w:rsidRDefault="00662C6B" w:rsidP="007B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0A9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Udział osób poniżej 25 roku życia w ogólnej liczbie osób objętych kształceniem ustawicznym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6B" w:rsidRPr="00E00A9B" w:rsidRDefault="00662C6B" w:rsidP="00D1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E00A9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C6B" w:rsidRPr="00E00A9B" w:rsidRDefault="00EA18AD" w:rsidP="005F416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2" w:hanging="202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0A9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50% lub więcej</w:t>
            </w:r>
            <w:r w:rsidR="00662C6B" w:rsidRPr="00E00A9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</w:t>
            </w:r>
            <w:r w:rsidR="00662C6B" w:rsidRPr="00E00A9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- 2 pkt</w:t>
            </w:r>
            <w:r w:rsidR="00662C6B" w:rsidRPr="00E00A9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  <w:p w:rsidR="00662C6B" w:rsidRPr="00E00A9B" w:rsidRDefault="00662C6B" w:rsidP="005F416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2" w:hanging="202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0A9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mniej niż 50% </w:t>
            </w:r>
            <w:r w:rsidRPr="00E00A9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- 1 pkt</w:t>
            </w:r>
            <w:r w:rsidRPr="00E00A9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C6B" w:rsidRPr="006442E6" w:rsidRDefault="00662C6B" w:rsidP="0007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6B" w:rsidRPr="006442E6" w:rsidRDefault="00662C6B" w:rsidP="0007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62C6B" w:rsidRPr="006442E6" w:rsidTr="0003724D">
        <w:trPr>
          <w:trHeight w:val="1339"/>
          <w:jc w:val="center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C6B" w:rsidRDefault="00662C6B" w:rsidP="0007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32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C6B" w:rsidRPr="00E00A9B" w:rsidRDefault="00662C6B" w:rsidP="00117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00A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Certyfikaty jakości oferowanych usług posiadane przez realizatorów usług kształcenia ustawicznego                                                     </w:t>
            </w:r>
          </w:p>
        </w:tc>
        <w:tc>
          <w:tcPr>
            <w:tcW w:w="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6B" w:rsidRPr="00E00A9B" w:rsidRDefault="00662C6B" w:rsidP="0011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E00A9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C6B" w:rsidRPr="00E00A9B" w:rsidRDefault="00EA18AD" w:rsidP="0011703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99" w:hanging="199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E00A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50% i więcej</w:t>
            </w:r>
            <w:r w:rsidR="00662C6B" w:rsidRPr="00E00A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realizatorów posiada certyfikaty - </w:t>
            </w:r>
            <w:r w:rsidR="00662C6B" w:rsidRPr="00E00A9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 pkt</w:t>
            </w:r>
          </w:p>
          <w:p w:rsidR="00662C6B" w:rsidRPr="00E00A9B" w:rsidRDefault="00662C6B" w:rsidP="0011703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99" w:hanging="199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E00A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mniej niż 50%  realizatorów posiada certyfikaty - </w:t>
            </w:r>
            <w:r w:rsidRPr="00E00A9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 pkt</w:t>
            </w:r>
          </w:p>
          <w:p w:rsidR="00662C6B" w:rsidRPr="00E00A9B" w:rsidRDefault="00662C6B" w:rsidP="0011703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99" w:hanging="199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E00A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 przypadku braku certyfikatów - </w:t>
            </w:r>
            <w:r w:rsidRPr="00E00A9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0 pkt</w:t>
            </w:r>
            <w:r w:rsidRPr="00E00A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C6B" w:rsidRPr="006442E6" w:rsidRDefault="00662C6B" w:rsidP="0007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9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6B" w:rsidRPr="006442E6" w:rsidRDefault="00662C6B" w:rsidP="0007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263D9" w:rsidRPr="006442E6" w:rsidTr="0003724D">
        <w:trPr>
          <w:trHeight w:val="820"/>
          <w:jc w:val="center"/>
        </w:trPr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0263D9" w:rsidRPr="000263D9" w:rsidRDefault="000263D9" w:rsidP="00216CB3">
            <w:pPr>
              <w:spacing w:before="12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63D9">
              <w:rPr>
                <w:rFonts w:ascii="Times New Roman" w:hAnsi="Times New Roman" w:cs="Times New Roman"/>
                <w:b/>
                <w:sz w:val="20"/>
                <w:szCs w:val="20"/>
              </w:rPr>
              <w:t>LICZBA PUNKTÓW MOŻLIWYCH DO UZYSKANIA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263D9" w:rsidRPr="000263D9" w:rsidRDefault="000263D9" w:rsidP="00216CB3">
            <w:pPr>
              <w:spacing w:before="12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0263D9" w:rsidRPr="000263D9" w:rsidRDefault="000263D9" w:rsidP="00216CB3">
            <w:pPr>
              <w:spacing w:before="12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63D9">
              <w:rPr>
                <w:rFonts w:ascii="Times New Roman" w:hAnsi="Times New Roman" w:cs="Times New Roman"/>
                <w:b/>
                <w:sz w:val="20"/>
                <w:szCs w:val="20"/>
              </w:rPr>
              <w:t>UZYSKANA LICZBA PUNKTÓW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0263D9" w:rsidRPr="000263D9" w:rsidRDefault="000263D9" w:rsidP="00216CB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263D9" w:rsidRPr="000263D9" w:rsidRDefault="000263D9" w:rsidP="00216CB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03724D" w:rsidRPr="006442E6" w:rsidTr="00E90AA7">
        <w:trPr>
          <w:gridAfter w:val="1"/>
          <w:wAfter w:w="424" w:type="dxa"/>
          <w:trHeight w:val="557"/>
          <w:jc w:val="center"/>
        </w:trPr>
        <w:tc>
          <w:tcPr>
            <w:tcW w:w="98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24D" w:rsidRPr="001E5C79" w:rsidRDefault="0003724D" w:rsidP="00EA18AD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lastRenderedPageBreak/>
              <w:br w:type="page"/>
            </w:r>
            <w:r w:rsidRPr="001E5C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CZĘŚĆ II   </w:t>
            </w:r>
          </w:p>
          <w:p w:rsidR="0003724D" w:rsidRDefault="0003724D" w:rsidP="00EA18AD">
            <w:pPr>
              <w:tabs>
                <w:tab w:val="left" w:pos="7920"/>
              </w:tabs>
              <w:spacing w:after="0" w:line="240" w:lineRule="auto"/>
            </w:pPr>
            <w:r w:rsidRPr="00D82C8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shd w:val="clear" w:color="auto" w:fill="FFFFFF" w:themeFill="background1"/>
                <w:lang w:eastAsia="pl-PL"/>
              </w:rPr>
              <w:t>* wniosek może zostać uwzględniony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shd w:val="clear" w:color="auto" w:fill="FFFFFF" w:themeFill="background1"/>
                <w:lang w:eastAsia="pl-PL"/>
              </w:rPr>
              <w:t>,</w:t>
            </w:r>
            <w:r w:rsidR="0028503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shd w:val="clear" w:color="auto" w:fill="FFFFFF" w:themeFill="background1"/>
                <w:lang w:eastAsia="pl-PL"/>
              </w:rPr>
              <w:t xml:space="preserve"> jeżeli </w:t>
            </w:r>
            <w:r w:rsidRPr="00D82C8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shd w:val="clear" w:color="auto" w:fill="FFFFFF" w:themeFill="background1"/>
                <w:lang w:eastAsia="pl-PL"/>
              </w:rPr>
              <w:t>uzyska co najmniej 50% punktów możliwych do uzyskania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shd w:val="clear" w:color="auto" w:fill="FFFFFF" w:themeFill="background1"/>
                <w:lang w:eastAsia="pl-PL"/>
              </w:rPr>
              <w:t xml:space="preserve"> </w:t>
            </w:r>
            <w:r w:rsidR="0028503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shd w:val="clear" w:color="auto" w:fill="FFFFFF" w:themeFill="background1"/>
                <w:lang w:eastAsia="pl-PL"/>
              </w:rPr>
              <w:t xml:space="preserve">(pkt </w:t>
            </w:r>
            <w:r w:rsidRPr="000372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shd w:val="clear" w:color="auto" w:fill="FFFFFF" w:themeFill="background1"/>
                <w:lang w:eastAsia="pl-PL"/>
              </w:rPr>
              <w:t>1)</w:t>
            </w:r>
          </w:p>
        </w:tc>
      </w:tr>
      <w:tr w:rsidR="0003724D" w:rsidRPr="0003724D" w:rsidTr="00E90AA7">
        <w:trPr>
          <w:gridAfter w:val="1"/>
          <w:wAfter w:w="424" w:type="dxa"/>
          <w:cantSplit/>
          <w:trHeight w:val="140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24D" w:rsidRPr="00285034" w:rsidRDefault="0003724D" w:rsidP="0047612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5034">
              <w:rPr>
                <w:rFonts w:ascii="Times New Roman" w:hAnsi="Times New Roman" w:cs="Times New Roman"/>
                <w:b/>
                <w:sz w:val="18"/>
                <w:szCs w:val="18"/>
              </w:rPr>
              <w:t>Lp</w:t>
            </w:r>
            <w:r w:rsidR="00285034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2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24D" w:rsidRPr="000263D9" w:rsidRDefault="0003724D" w:rsidP="001E5C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63D9">
              <w:rPr>
                <w:rFonts w:ascii="Times New Roman" w:hAnsi="Times New Roman" w:cs="Times New Roman"/>
                <w:b/>
                <w:sz w:val="20"/>
                <w:szCs w:val="20"/>
              </w:rPr>
              <w:t>Kryterium</w:t>
            </w: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3724D" w:rsidRPr="000263D9" w:rsidRDefault="0003724D" w:rsidP="00A50E1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63D9">
              <w:rPr>
                <w:rFonts w:ascii="Times New Roman" w:hAnsi="Times New Roman" w:cs="Times New Roman"/>
                <w:b/>
                <w:sz w:val="20"/>
                <w:szCs w:val="20"/>
              </w:rPr>
              <w:t>Max punktacja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24D" w:rsidRPr="000263D9" w:rsidRDefault="0003724D" w:rsidP="0002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Uzasadnienie dokonanej oceny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4D" w:rsidRPr="000263D9" w:rsidRDefault="0003724D" w:rsidP="0002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Podpis pracownika dokonującego oceny</w:t>
            </w: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3724D" w:rsidRPr="0003724D" w:rsidRDefault="0003724D" w:rsidP="0003724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724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Średnia </w:t>
            </w:r>
            <w:r w:rsidR="00E90AA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liczba </w:t>
            </w:r>
            <w:r w:rsidRPr="0003724D">
              <w:rPr>
                <w:rFonts w:ascii="Times New Roman" w:hAnsi="Times New Roman" w:cs="Times New Roman"/>
                <w:b/>
                <w:sz w:val="18"/>
                <w:szCs w:val="18"/>
              </w:rPr>
              <w:t>przyznanych punktów</w:t>
            </w:r>
          </w:p>
        </w:tc>
      </w:tr>
      <w:tr w:rsidR="0003724D" w:rsidRPr="006442E6" w:rsidTr="0003724D">
        <w:trPr>
          <w:gridAfter w:val="1"/>
          <w:wAfter w:w="424" w:type="dxa"/>
          <w:trHeight w:val="1123"/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24D" w:rsidRDefault="0003724D" w:rsidP="0007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3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24D" w:rsidRDefault="0003724D" w:rsidP="0002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03724D" w:rsidRDefault="0003724D" w:rsidP="0002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</w:t>
            </w:r>
            <w:r w:rsidRPr="001F261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zasadnienie potrzeby odbycia kształcenia przy uwzględnieniu obecnych lub przyszłych potrzeb pracodawcy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oraz </w:t>
            </w:r>
            <w:r w:rsidRPr="001F261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priorytetów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wydatkowania środków KFS</w:t>
            </w:r>
          </w:p>
          <w:p w:rsidR="0003724D" w:rsidRDefault="0003724D" w:rsidP="006F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24D" w:rsidRDefault="0003724D" w:rsidP="00D1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0-10</w:t>
            </w:r>
            <w:r w:rsidRPr="00340B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24D" w:rsidRDefault="0003724D" w:rsidP="003A6D5A">
            <w:pPr>
              <w:pStyle w:val="Akapitzlist"/>
              <w:spacing w:after="0" w:line="360" w:lineRule="auto"/>
              <w:ind w:left="202" w:right="21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.…………………………………………</w:t>
            </w:r>
            <w:r w:rsidR="00F34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…</w:t>
            </w:r>
            <w:r w:rsidR="00F34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…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……………………………………………</w:t>
            </w:r>
            <w:r w:rsidR="00F34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...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…</w:t>
            </w:r>
          </w:p>
          <w:p w:rsidR="0003724D" w:rsidRDefault="0003724D" w:rsidP="003A6D5A">
            <w:pPr>
              <w:pStyle w:val="Akapitzlist"/>
              <w:spacing w:after="0" w:line="360" w:lineRule="auto"/>
              <w:ind w:left="202" w:right="21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Przyznane punkty…………………………</w:t>
            </w:r>
            <w:r w:rsidR="00F34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…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...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4D" w:rsidRPr="006442E6" w:rsidRDefault="0003724D" w:rsidP="0007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724D" w:rsidRPr="006442E6" w:rsidRDefault="0003724D" w:rsidP="0007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3724D" w:rsidRPr="006442E6" w:rsidTr="0003724D">
        <w:trPr>
          <w:gridAfter w:val="1"/>
          <w:wAfter w:w="424" w:type="dxa"/>
          <w:trHeight w:val="969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24D" w:rsidRDefault="0003724D" w:rsidP="0007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24D" w:rsidRDefault="0003724D" w:rsidP="0002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24D" w:rsidRDefault="0003724D" w:rsidP="00D1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FC2" w:rsidRDefault="00F34FC2" w:rsidP="00F34FC2">
            <w:pPr>
              <w:pStyle w:val="Akapitzlist"/>
              <w:spacing w:after="0" w:line="360" w:lineRule="auto"/>
              <w:ind w:left="202" w:right="21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.…………………………………………..…………………………………………………...…</w:t>
            </w:r>
          </w:p>
          <w:p w:rsidR="0003724D" w:rsidRDefault="00F34FC2" w:rsidP="00F34FC2">
            <w:pPr>
              <w:pStyle w:val="Akapitzlist"/>
              <w:spacing w:after="0" w:line="360" w:lineRule="auto"/>
              <w:ind w:left="202" w:righ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Przyznane punkty……………………………...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4D" w:rsidRPr="006442E6" w:rsidRDefault="0003724D" w:rsidP="0007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24D" w:rsidRPr="006442E6" w:rsidRDefault="0003724D" w:rsidP="0007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3724D" w:rsidRPr="006442E6" w:rsidTr="0003724D">
        <w:trPr>
          <w:gridAfter w:val="1"/>
          <w:wAfter w:w="424" w:type="dxa"/>
          <w:trHeight w:val="984"/>
          <w:jc w:val="center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24D" w:rsidRDefault="0003724D" w:rsidP="0007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24D" w:rsidRDefault="0003724D" w:rsidP="0002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4D" w:rsidRDefault="0003724D" w:rsidP="00D1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FC2" w:rsidRDefault="00F34FC2" w:rsidP="00F34FC2">
            <w:pPr>
              <w:pStyle w:val="Akapitzlist"/>
              <w:spacing w:after="0" w:line="360" w:lineRule="auto"/>
              <w:ind w:left="202" w:right="21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.…………………………………………..…………………………………………………...…</w:t>
            </w:r>
          </w:p>
          <w:p w:rsidR="0003724D" w:rsidRDefault="00F34FC2" w:rsidP="00F34FC2">
            <w:pPr>
              <w:pStyle w:val="Akapitzlist"/>
              <w:spacing w:after="0" w:line="240" w:lineRule="auto"/>
              <w:ind w:left="202" w:right="-21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Przyznane punkty……………………………...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4D" w:rsidRPr="006442E6" w:rsidRDefault="0003724D" w:rsidP="0007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4D" w:rsidRPr="006442E6" w:rsidRDefault="0003724D" w:rsidP="0007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3724D" w:rsidRPr="006442E6" w:rsidTr="0003724D">
        <w:trPr>
          <w:gridAfter w:val="1"/>
          <w:wAfter w:w="424" w:type="dxa"/>
          <w:trHeight w:val="880"/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24D" w:rsidRDefault="0003724D" w:rsidP="0007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3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24D" w:rsidRDefault="0003724D" w:rsidP="006F7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:rsidR="0003724D" w:rsidRPr="0000736E" w:rsidRDefault="0003724D" w:rsidP="006F7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073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Zgodność kompetencji nabywanych przez uczestników kształcenia ustawicznego  z potrzebami lokalnego rynku pracy </w:t>
            </w:r>
          </w:p>
          <w:p w:rsidR="0003724D" w:rsidRPr="001F261A" w:rsidRDefault="0003724D" w:rsidP="006F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03724D" w:rsidRDefault="0003724D" w:rsidP="007B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24D" w:rsidRDefault="0003724D" w:rsidP="00D1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0-5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FC2" w:rsidRDefault="00F34FC2" w:rsidP="00F34FC2">
            <w:pPr>
              <w:pStyle w:val="Akapitzlist"/>
              <w:spacing w:after="0" w:line="360" w:lineRule="auto"/>
              <w:ind w:left="202" w:right="21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.…………………………………………..…………………………………………………...…</w:t>
            </w:r>
          </w:p>
          <w:p w:rsidR="0003724D" w:rsidRDefault="00F34FC2" w:rsidP="00F34FC2">
            <w:pPr>
              <w:pStyle w:val="Akapitzlist"/>
              <w:spacing w:after="0" w:line="360" w:lineRule="auto"/>
              <w:ind w:left="202" w:right="21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Przyznane punkty……………………………...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4D" w:rsidRPr="006442E6" w:rsidRDefault="0003724D" w:rsidP="0007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724D" w:rsidRPr="006442E6" w:rsidRDefault="0003724D" w:rsidP="0007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3724D" w:rsidRPr="006442E6" w:rsidTr="0003724D">
        <w:trPr>
          <w:gridAfter w:val="1"/>
          <w:wAfter w:w="424" w:type="dxa"/>
          <w:trHeight w:val="88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24D" w:rsidRDefault="0003724D" w:rsidP="0007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24D" w:rsidRDefault="0003724D" w:rsidP="006F7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24D" w:rsidRDefault="0003724D" w:rsidP="00D1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FC2" w:rsidRDefault="00F34FC2" w:rsidP="00F34FC2">
            <w:pPr>
              <w:pStyle w:val="Akapitzlist"/>
              <w:spacing w:after="0" w:line="360" w:lineRule="auto"/>
              <w:ind w:left="202" w:right="21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.…………………………………………..…………………………………………………...…</w:t>
            </w:r>
          </w:p>
          <w:p w:rsidR="0003724D" w:rsidRDefault="00F34FC2" w:rsidP="00F34FC2">
            <w:pPr>
              <w:pStyle w:val="Akapitzlist"/>
              <w:spacing w:after="0" w:line="360" w:lineRule="auto"/>
              <w:ind w:left="202" w:right="21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Przyznane punkty……………………………...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4D" w:rsidRPr="006442E6" w:rsidRDefault="0003724D" w:rsidP="0007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24D" w:rsidRPr="006442E6" w:rsidRDefault="0003724D" w:rsidP="0007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3724D" w:rsidRPr="006442E6" w:rsidTr="0003724D">
        <w:trPr>
          <w:gridAfter w:val="1"/>
          <w:wAfter w:w="424" w:type="dxa"/>
          <w:trHeight w:val="880"/>
          <w:jc w:val="center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24D" w:rsidRDefault="0003724D" w:rsidP="0007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24D" w:rsidRDefault="0003724D" w:rsidP="006F7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4D" w:rsidRDefault="0003724D" w:rsidP="00D1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FC2" w:rsidRDefault="00F34FC2" w:rsidP="00F34FC2">
            <w:pPr>
              <w:pStyle w:val="Akapitzlist"/>
              <w:spacing w:after="0" w:line="360" w:lineRule="auto"/>
              <w:ind w:left="202" w:right="21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.…………………………………………..…………………………………………………...…</w:t>
            </w:r>
          </w:p>
          <w:p w:rsidR="0003724D" w:rsidRDefault="00F34FC2" w:rsidP="00F34FC2">
            <w:pPr>
              <w:pStyle w:val="Akapitzlist"/>
              <w:spacing w:after="0" w:line="360" w:lineRule="auto"/>
              <w:ind w:left="202" w:right="21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Przyznane punkty……………………………...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4D" w:rsidRPr="006442E6" w:rsidRDefault="0003724D" w:rsidP="0007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4D" w:rsidRPr="006442E6" w:rsidRDefault="0003724D" w:rsidP="0007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3724D" w:rsidRPr="006442E6" w:rsidTr="0003724D">
        <w:trPr>
          <w:gridAfter w:val="1"/>
          <w:wAfter w:w="424" w:type="dxa"/>
          <w:trHeight w:val="880"/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24D" w:rsidRDefault="0003724D" w:rsidP="0007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23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24D" w:rsidRDefault="0003724D" w:rsidP="0003724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03724D" w:rsidRPr="00485523" w:rsidRDefault="0003724D" w:rsidP="0003724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F261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Plany dotyczące dalszego zatru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dnienia osób, które będą objęte </w:t>
            </w:r>
            <w:r w:rsidRPr="001F261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kształceniem ustawicznym</w:t>
            </w:r>
          </w:p>
          <w:p w:rsidR="0003724D" w:rsidRDefault="0003724D" w:rsidP="0003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24D" w:rsidRDefault="0003724D" w:rsidP="00D1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0-5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FC2" w:rsidRDefault="00F34FC2" w:rsidP="00F34FC2">
            <w:pPr>
              <w:pStyle w:val="Akapitzlist"/>
              <w:spacing w:after="0" w:line="360" w:lineRule="auto"/>
              <w:ind w:left="202" w:right="21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.…………………………………………..…………………………………………………...…</w:t>
            </w:r>
          </w:p>
          <w:p w:rsidR="0003724D" w:rsidRDefault="00F34FC2" w:rsidP="00F34FC2">
            <w:pPr>
              <w:pStyle w:val="Akapitzlist"/>
              <w:spacing w:after="0" w:line="240" w:lineRule="auto"/>
              <w:ind w:left="2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Przyznane punkty……………………………...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4D" w:rsidRPr="006442E6" w:rsidRDefault="0003724D" w:rsidP="0007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724D" w:rsidRPr="006442E6" w:rsidRDefault="0003724D" w:rsidP="0007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3724D" w:rsidRPr="006442E6" w:rsidTr="0003724D">
        <w:trPr>
          <w:gridAfter w:val="1"/>
          <w:wAfter w:w="424" w:type="dxa"/>
          <w:trHeight w:val="88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24D" w:rsidRDefault="0003724D" w:rsidP="0007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24D" w:rsidRDefault="0003724D" w:rsidP="006F74D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24D" w:rsidRDefault="0003724D" w:rsidP="00D1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FC2" w:rsidRDefault="00F34FC2" w:rsidP="00F34FC2">
            <w:pPr>
              <w:pStyle w:val="Akapitzlist"/>
              <w:spacing w:after="0" w:line="360" w:lineRule="auto"/>
              <w:ind w:left="202" w:right="21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.…………………………………………..…………………………………………………...…</w:t>
            </w:r>
          </w:p>
          <w:p w:rsidR="0003724D" w:rsidRDefault="00F34FC2" w:rsidP="00F34FC2">
            <w:pPr>
              <w:pStyle w:val="Akapitzlist"/>
              <w:spacing w:after="0" w:line="240" w:lineRule="auto"/>
              <w:ind w:left="2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Przyznane punkty……………………………...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4D" w:rsidRPr="006442E6" w:rsidRDefault="0003724D" w:rsidP="0007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24D" w:rsidRPr="006442E6" w:rsidRDefault="0003724D" w:rsidP="0007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3724D" w:rsidRPr="006442E6" w:rsidTr="0003724D">
        <w:trPr>
          <w:gridAfter w:val="1"/>
          <w:wAfter w:w="424" w:type="dxa"/>
          <w:trHeight w:val="880"/>
          <w:jc w:val="center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24D" w:rsidRDefault="0003724D" w:rsidP="0007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24D" w:rsidRDefault="0003724D" w:rsidP="006F74D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4D" w:rsidRDefault="0003724D" w:rsidP="00D1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FC2" w:rsidRDefault="00F34FC2" w:rsidP="00F34FC2">
            <w:pPr>
              <w:pStyle w:val="Akapitzlist"/>
              <w:spacing w:after="0" w:line="360" w:lineRule="auto"/>
              <w:ind w:left="202" w:right="21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.…………………………………………..…………………………………………………...…</w:t>
            </w:r>
          </w:p>
          <w:p w:rsidR="0003724D" w:rsidRDefault="00F34FC2" w:rsidP="00F34FC2">
            <w:pPr>
              <w:pStyle w:val="Akapitzlist"/>
              <w:spacing w:after="0" w:line="240" w:lineRule="auto"/>
              <w:ind w:left="2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Przyznane punkty……………………………...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4D" w:rsidRPr="006442E6" w:rsidRDefault="0003724D" w:rsidP="0007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4D" w:rsidRPr="006442E6" w:rsidRDefault="0003724D" w:rsidP="0007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7436C" w:rsidRPr="006442E6" w:rsidTr="00264BA9">
        <w:trPr>
          <w:gridAfter w:val="1"/>
          <w:wAfter w:w="424" w:type="dxa"/>
          <w:trHeight w:val="894"/>
          <w:jc w:val="center"/>
        </w:trPr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17436C" w:rsidRPr="00214BA1" w:rsidRDefault="0017436C" w:rsidP="000263D9">
            <w:pPr>
              <w:shd w:val="clear" w:color="auto" w:fill="EEECE1" w:themeFill="background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214B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LICZBA PUNKTÓW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MOŻLIWYCH </w:t>
            </w:r>
            <w:r w:rsidR="0028503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                   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DO UZYSKANIA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7436C" w:rsidRPr="000263D9" w:rsidRDefault="0017436C" w:rsidP="000263D9">
            <w:pPr>
              <w:shd w:val="clear" w:color="auto" w:fill="EEECE1" w:themeFill="background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0263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17436C" w:rsidRPr="006442E6" w:rsidRDefault="0017436C" w:rsidP="000263D9">
            <w:pPr>
              <w:shd w:val="clear" w:color="auto" w:fill="EEECE1" w:themeFill="background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6F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UZYSKANA LICZBA PUNKTÓW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7436C" w:rsidRPr="006442E6" w:rsidRDefault="0017436C" w:rsidP="000263D9">
            <w:pPr>
              <w:shd w:val="clear" w:color="auto" w:fill="EEECE1" w:themeFill="background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285034" w:rsidRDefault="00285034" w:rsidP="00285034">
      <w:pPr>
        <w:shd w:val="clear" w:color="auto" w:fill="FFFFFF" w:themeFill="background1"/>
        <w:spacing w:after="120" w:line="240" w:lineRule="auto"/>
        <w:rPr>
          <w:rFonts w:ascii="Times New Roman" w:hAnsi="Times New Roman" w:cs="Times New Roman"/>
          <w:b/>
        </w:rPr>
      </w:pPr>
    </w:p>
    <w:p w:rsidR="00923E18" w:rsidRPr="00813B36" w:rsidRDefault="00C47706" w:rsidP="00285034">
      <w:pPr>
        <w:shd w:val="clear" w:color="auto" w:fill="FFFFFF" w:themeFill="background1"/>
        <w:spacing w:after="120" w:line="240" w:lineRule="auto"/>
        <w:rPr>
          <w:rFonts w:ascii="Times New Roman" w:hAnsi="Times New Roman" w:cs="Times New Roman"/>
        </w:rPr>
      </w:pPr>
      <w:r w:rsidRPr="00BC3E6F">
        <w:rPr>
          <w:rFonts w:ascii="Times New Roman" w:hAnsi="Times New Roman" w:cs="Times New Roman"/>
          <w:b/>
        </w:rPr>
        <w:t>Liczb</w:t>
      </w:r>
      <w:r w:rsidR="00285034">
        <w:rPr>
          <w:rFonts w:ascii="Times New Roman" w:hAnsi="Times New Roman" w:cs="Times New Roman"/>
          <w:b/>
        </w:rPr>
        <w:t xml:space="preserve">a </w:t>
      </w:r>
      <w:r w:rsidR="0017436C">
        <w:rPr>
          <w:rFonts w:ascii="Times New Roman" w:hAnsi="Times New Roman" w:cs="Times New Roman"/>
          <w:b/>
        </w:rPr>
        <w:t xml:space="preserve">punktów </w:t>
      </w:r>
      <w:r w:rsidR="00285034">
        <w:rPr>
          <w:rFonts w:ascii="Times New Roman" w:hAnsi="Times New Roman" w:cs="Times New Roman"/>
          <w:b/>
        </w:rPr>
        <w:t xml:space="preserve">otrzymanych </w:t>
      </w:r>
      <w:r w:rsidR="0017436C">
        <w:rPr>
          <w:rFonts w:ascii="Times New Roman" w:hAnsi="Times New Roman" w:cs="Times New Roman"/>
          <w:b/>
        </w:rPr>
        <w:t xml:space="preserve">z </w:t>
      </w:r>
      <w:r w:rsidRPr="00BC3E6F">
        <w:rPr>
          <w:rFonts w:ascii="Times New Roman" w:hAnsi="Times New Roman" w:cs="Times New Roman"/>
          <w:b/>
        </w:rPr>
        <w:t>oceny merytorycznej</w:t>
      </w:r>
      <w:r w:rsidRPr="00813B36">
        <w:rPr>
          <w:rFonts w:ascii="Times New Roman" w:hAnsi="Times New Roman" w:cs="Times New Roman"/>
        </w:rPr>
        <w:t>................................</w:t>
      </w:r>
    </w:p>
    <w:p w:rsidR="001A4278" w:rsidRDefault="00C23F7A" w:rsidP="00500CAB">
      <w:pPr>
        <w:shd w:val="clear" w:color="auto" w:fill="FFFFFF" w:themeFill="background1"/>
        <w:spacing w:after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pl-PL"/>
        </w:rPr>
        <w:pict>
          <v:rect id="_x0000_s1052" style="position:absolute;margin-left:357.35pt;margin-top:-.25pt;width:11.25pt;height:12pt;z-index:251684864"/>
        </w:pict>
      </w:r>
      <w:r>
        <w:rPr>
          <w:rFonts w:ascii="Times New Roman" w:hAnsi="Times New Roman" w:cs="Times New Roman"/>
          <w:b/>
          <w:noProof/>
          <w:lang w:eastAsia="pl-PL"/>
        </w:rPr>
        <w:pict>
          <v:rect id="_x0000_s1051" style="position:absolute;margin-left:259.1pt;margin-top:-.25pt;width:11.25pt;height:12pt;z-index:251683840"/>
        </w:pict>
      </w:r>
      <w:r w:rsidR="00923E18">
        <w:rPr>
          <w:rFonts w:ascii="Times New Roman" w:hAnsi="Times New Roman" w:cs="Times New Roman"/>
          <w:b/>
        </w:rPr>
        <w:t>Wniosek rekomendowany do negocjacji</w:t>
      </w:r>
      <w:r w:rsidR="0003724D">
        <w:rPr>
          <w:rFonts w:ascii="Times New Roman" w:hAnsi="Times New Roman" w:cs="Times New Roman"/>
          <w:b/>
        </w:rPr>
        <w:tab/>
        <w:t>TAK</w:t>
      </w:r>
      <w:r w:rsidR="0003724D">
        <w:rPr>
          <w:rFonts w:ascii="Times New Roman" w:hAnsi="Times New Roman" w:cs="Times New Roman"/>
          <w:b/>
        </w:rPr>
        <w:tab/>
      </w:r>
      <w:r w:rsidR="0003724D">
        <w:rPr>
          <w:rFonts w:ascii="Times New Roman" w:hAnsi="Times New Roman" w:cs="Times New Roman"/>
          <w:b/>
        </w:rPr>
        <w:tab/>
      </w:r>
      <w:r w:rsidR="0003724D">
        <w:rPr>
          <w:rFonts w:ascii="Times New Roman" w:hAnsi="Times New Roman" w:cs="Times New Roman"/>
          <w:b/>
        </w:rPr>
        <w:tab/>
        <w:t>NIE</w:t>
      </w:r>
    </w:p>
    <w:p w:rsidR="0003724D" w:rsidRDefault="0003724D" w:rsidP="00500CAB">
      <w:pPr>
        <w:shd w:val="clear" w:color="auto" w:fill="FFFFFF" w:themeFill="background1"/>
        <w:spacing w:after="120"/>
        <w:rPr>
          <w:rFonts w:ascii="Times New Roman" w:hAnsi="Times New Roman" w:cs="Times New Roman"/>
        </w:rPr>
      </w:pPr>
      <w:r w:rsidRPr="0003724D">
        <w:rPr>
          <w:rFonts w:ascii="Times New Roman" w:hAnsi="Times New Roman" w:cs="Times New Roman"/>
          <w:b/>
        </w:rPr>
        <w:t>Zakres negocjacji</w:t>
      </w:r>
      <w:r w:rsidR="00285034">
        <w:rPr>
          <w:rFonts w:ascii="Times New Roman" w:hAnsi="Times New Roman" w:cs="Times New Roman"/>
        </w:rPr>
        <w:t>.</w:t>
      </w:r>
      <w:r w:rsidR="001A4278" w:rsidRPr="001A4278">
        <w:rPr>
          <w:rFonts w:ascii="Times New Roman" w:hAnsi="Times New Roman" w:cs="Times New Roman"/>
        </w:rPr>
        <w:t>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......................................</w:t>
      </w:r>
      <w:r w:rsidR="00285034">
        <w:rPr>
          <w:rFonts w:ascii="Times New Roman" w:hAnsi="Times New Roman" w:cs="Times New Roman"/>
        </w:rPr>
        <w:t>..........</w:t>
      </w:r>
    </w:p>
    <w:p w:rsidR="00285034" w:rsidRDefault="00285034" w:rsidP="001A4278">
      <w:pPr>
        <w:shd w:val="clear" w:color="auto" w:fill="FFFFFF" w:themeFill="background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………………………………………………………………………………………………………………..</w:t>
      </w:r>
    </w:p>
    <w:p w:rsidR="00C47706" w:rsidRPr="00813B36" w:rsidRDefault="0003724D" w:rsidP="00285034">
      <w:pPr>
        <w:shd w:val="clear" w:color="auto" w:fill="FFFFFF" w:themeFill="background1"/>
        <w:spacing w:after="120" w:line="240" w:lineRule="auto"/>
        <w:ind w:left="-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13B36" w:rsidRPr="00813B36">
        <w:rPr>
          <w:rFonts w:ascii="Times New Roman" w:hAnsi="Times New Roman" w:cs="Times New Roman"/>
          <w:b/>
        </w:rPr>
        <w:t>Podpisy członków</w:t>
      </w:r>
      <w:r w:rsidRPr="00813B36">
        <w:rPr>
          <w:rFonts w:ascii="Times New Roman" w:hAnsi="Times New Roman" w:cs="Times New Roman"/>
          <w:b/>
        </w:rPr>
        <w:t xml:space="preserve"> komisji oceny wniosków</w:t>
      </w:r>
    </w:p>
    <w:p w:rsidR="0003724D" w:rsidRDefault="0003724D" w:rsidP="00285034">
      <w:pPr>
        <w:shd w:val="clear" w:color="auto" w:fill="FFFFFF" w:themeFill="background1"/>
        <w:spacing w:after="120" w:line="240" w:lineRule="auto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………………………………………………….</w:t>
      </w:r>
    </w:p>
    <w:p w:rsidR="0003724D" w:rsidRDefault="0003724D" w:rsidP="00285034">
      <w:pPr>
        <w:shd w:val="clear" w:color="auto" w:fill="FFFFFF" w:themeFill="background1"/>
        <w:spacing w:after="120" w:line="240" w:lineRule="auto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….………………………………………………</w:t>
      </w:r>
    </w:p>
    <w:p w:rsidR="0003724D" w:rsidRDefault="0003724D" w:rsidP="00285034">
      <w:pPr>
        <w:shd w:val="clear" w:color="auto" w:fill="FFFFFF" w:themeFill="background1"/>
        <w:spacing w:after="120" w:line="240" w:lineRule="auto"/>
        <w:ind w:left="-709"/>
        <w:rPr>
          <w:rFonts w:ascii="Arial" w:hAnsi="Arial" w:cs="Arial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………………………………………………….</w:t>
      </w:r>
    </w:p>
    <w:sectPr w:rsidR="0003724D" w:rsidSect="00EA18AD">
      <w:pgSz w:w="11906" w:h="16838"/>
      <w:pgMar w:top="851" w:right="1133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36D53"/>
    <w:multiLevelType w:val="hybridMultilevel"/>
    <w:tmpl w:val="D5D62F82"/>
    <w:lvl w:ilvl="0" w:tplc="9E8E14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C63452"/>
    <w:multiLevelType w:val="hybridMultilevel"/>
    <w:tmpl w:val="F112D538"/>
    <w:lvl w:ilvl="0" w:tplc="9E8E14B6">
      <w:start w:val="1"/>
      <w:numFmt w:val="bullet"/>
      <w:lvlText w:val="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 w15:restartNumberingAfterBreak="0">
    <w:nsid w:val="07D22A71"/>
    <w:multiLevelType w:val="hybridMultilevel"/>
    <w:tmpl w:val="F356F456"/>
    <w:lvl w:ilvl="0" w:tplc="9E8E14B6">
      <w:start w:val="1"/>
      <w:numFmt w:val="bullet"/>
      <w:lvlText w:val=""/>
      <w:lvlJc w:val="left"/>
      <w:pPr>
        <w:ind w:left="35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3" w15:restartNumberingAfterBreak="0">
    <w:nsid w:val="144D70C7"/>
    <w:multiLevelType w:val="hybridMultilevel"/>
    <w:tmpl w:val="50540A16"/>
    <w:lvl w:ilvl="0" w:tplc="C9EE5D86">
      <w:start w:val="4"/>
      <w:numFmt w:val="bullet"/>
      <w:lvlText w:val=""/>
      <w:lvlJc w:val="left"/>
      <w:pPr>
        <w:ind w:left="-491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4" w15:restartNumberingAfterBreak="0">
    <w:nsid w:val="168A6549"/>
    <w:multiLevelType w:val="hybridMultilevel"/>
    <w:tmpl w:val="C35C2E58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A719F5"/>
    <w:multiLevelType w:val="hybridMultilevel"/>
    <w:tmpl w:val="02CCB1FC"/>
    <w:lvl w:ilvl="0" w:tplc="004E1C5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E67AC5"/>
    <w:multiLevelType w:val="hybridMultilevel"/>
    <w:tmpl w:val="69E03CA4"/>
    <w:lvl w:ilvl="0" w:tplc="9E8E14B6">
      <w:start w:val="1"/>
      <w:numFmt w:val="bullet"/>
      <w:lvlText w:val=""/>
      <w:lvlJc w:val="left"/>
      <w:pPr>
        <w:ind w:left="35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7" w15:restartNumberingAfterBreak="0">
    <w:nsid w:val="28574FEB"/>
    <w:multiLevelType w:val="hybridMultilevel"/>
    <w:tmpl w:val="5636C3EC"/>
    <w:lvl w:ilvl="0" w:tplc="9E8E14B6">
      <w:start w:val="1"/>
      <w:numFmt w:val="bullet"/>
      <w:lvlText w:val=""/>
      <w:lvlJc w:val="left"/>
      <w:pPr>
        <w:ind w:left="9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9" w:hanging="360"/>
      </w:pPr>
      <w:rPr>
        <w:rFonts w:ascii="Wingdings" w:hAnsi="Wingdings" w:hint="default"/>
      </w:rPr>
    </w:lvl>
  </w:abstractNum>
  <w:abstractNum w:abstractNumId="8" w15:restartNumberingAfterBreak="0">
    <w:nsid w:val="2B1624D8"/>
    <w:multiLevelType w:val="hybridMultilevel"/>
    <w:tmpl w:val="9B64F686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674FCB"/>
    <w:multiLevelType w:val="hybridMultilevel"/>
    <w:tmpl w:val="D4622BBE"/>
    <w:lvl w:ilvl="0" w:tplc="9E8E14B6">
      <w:start w:val="1"/>
      <w:numFmt w:val="bullet"/>
      <w:lvlText w:val=""/>
      <w:lvlJc w:val="left"/>
      <w:pPr>
        <w:ind w:left="2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10" w15:restartNumberingAfterBreak="0">
    <w:nsid w:val="41FA49DC"/>
    <w:multiLevelType w:val="hybridMultilevel"/>
    <w:tmpl w:val="6848FD7C"/>
    <w:lvl w:ilvl="0" w:tplc="9E8E14B6">
      <w:start w:val="1"/>
      <w:numFmt w:val="bullet"/>
      <w:lvlText w:val=""/>
      <w:lvlJc w:val="left"/>
      <w:pPr>
        <w:ind w:left="9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11" w15:restartNumberingAfterBreak="0">
    <w:nsid w:val="46F973DB"/>
    <w:multiLevelType w:val="hybridMultilevel"/>
    <w:tmpl w:val="F0B866BE"/>
    <w:lvl w:ilvl="0" w:tplc="9E8E1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220DC2"/>
    <w:multiLevelType w:val="hybridMultilevel"/>
    <w:tmpl w:val="EF2037BE"/>
    <w:lvl w:ilvl="0" w:tplc="9E8E1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EE3218"/>
    <w:multiLevelType w:val="hybridMultilevel"/>
    <w:tmpl w:val="F81272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347BC6"/>
    <w:multiLevelType w:val="hybridMultilevel"/>
    <w:tmpl w:val="71D43030"/>
    <w:lvl w:ilvl="0" w:tplc="9E8E1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967D7C"/>
    <w:multiLevelType w:val="hybridMultilevel"/>
    <w:tmpl w:val="97DAFB58"/>
    <w:lvl w:ilvl="0" w:tplc="9E8E14B6">
      <w:start w:val="1"/>
      <w:numFmt w:val="bullet"/>
      <w:lvlText w:val=""/>
      <w:lvlJc w:val="left"/>
      <w:pPr>
        <w:ind w:left="5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16" w15:restartNumberingAfterBreak="0">
    <w:nsid w:val="6A7A2999"/>
    <w:multiLevelType w:val="hybridMultilevel"/>
    <w:tmpl w:val="1966CC3A"/>
    <w:lvl w:ilvl="0" w:tplc="9E8E1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2E4188"/>
    <w:multiLevelType w:val="hybridMultilevel"/>
    <w:tmpl w:val="F8B24D66"/>
    <w:lvl w:ilvl="0" w:tplc="2B5A7B3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12"/>
  </w:num>
  <w:num w:numId="4">
    <w:abstractNumId w:val="9"/>
  </w:num>
  <w:num w:numId="5">
    <w:abstractNumId w:val="6"/>
  </w:num>
  <w:num w:numId="6">
    <w:abstractNumId w:val="2"/>
  </w:num>
  <w:num w:numId="7">
    <w:abstractNumId w:val="10"/>
  </w:num>
  <w:num w:numId="8">
    <w:abstractNumId w:val="11"/>
  </w:num>
  <w:num w:numId="9">
    <w:abstractNumId w:val="7"/>
  </w:num>
  <w:num w:numId="10">
    <w:abstractNumId w:val="14"/>
  </w:num>
  <w:num w:numId="11">
    <w:abstractNumId w:val="13"/>
  </w:num>
  <w:num w:numId="12">
    <w:abstractNumId w:val="5"/>
  </w:num>
  <w:num w:numId="13">
    <w:abstractNumId w:val="0"/>
  </w:num>
  <w:num w:numId="14">
    <w:abstractNumId w:val="16"/>
  </w:num>
  <w:num w:numId="15">
    <w:abstractNumId w:val="17"/>
  </w:num>
  <w:num w:numId="16">
    <w:abstractNumId w:val="3"/>
  </w:num>
  <w:num w:numId="17">
    <w:abstractNumId w:val="8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F7B78"/>
    <w:rsid w:val="00002CFF"/>
    <w:rsid w:val="0000736E"/>
    <w:rsid w:val="000259E6"/>
    <w:rsid w:val="000263D9"/>
    <w:rsid w:val="0003724D"/>
    <w:rsid w:val="00046DDA"/>
    <w:rsid w:val="00046E26"/>
    <w:rsid w:val="00073AB8"/>
    <w:rsid w:val="000B48B3"/>
    <w:rsid w:val="000C1570"/>
    <w:rsid w:val="000C4E67"/>
    <w:rsid w:val="000D29D3"/>
    <w:rsid w:val="000D6BFF"/>
    <w:rsid w:val="000F6CB1"/>
    <w:rsid w:val="00116CAE"/>
    <w:rsid w:val="001173B1"/>
    <w:rsid w:val="00122777"/>
    <w:rsid w:val="001363E2"/>
    <w:rsid w:val="0014014A"/>
    <w:rsid w:val="00146AD5"/>
    <w:rsid w:val="00147374"/>
    <w:rsid w:val="0015190C"/>
    <w:rsid w:val="00153257"/>
    <w:rsid w:val="00153A64"/>
    <w:rsid w:val="0015592E"/>
    <w:rsid w:val="00160FBE"/>
    <w:rsid w:val="00166466"/>
    <w:rsid w:val="0017436C"/>
    <w:rsid w:val="00186AB5"/>
    <w:rsid w:val="00186C64"/>
    <w:rsid w:val="00193CA1"/>
    <w:rsid w:val="001A4278"/>
    <w:rsid w:val="001C0F6F"/>
    <w:rsid w:val="001C1EE8"/>
    <w:rsid w:val="001E517A"/>
    <w:rsid w:val="001E5C79"/>
    <w:rsid w:val="001F036C"/>
    <w:rsid w:val="001F261A"/>
    <w:rsid w:val="00207AE4"/>
    <w:rsid w:val="00214BA1"/>
    <w:rsid w:val="00215B44"/>
    <w:rsid w:val="00216CB3"/>
    <w:rsid w:val="00224D81"/>
    <w:rsid w:val="00252BF3"/>
    <w:rsid w:val="0025723B"/>
    <w:rsid w:val="00285034"/>
    <w:rsid w:val="002A0102"/>
    <w:rsid w:val="002A6AA4"/>
    <w:rsid w:val="00307071"/>
    <w:rsid w:val="00316F5F"/>
    <w:rsid w:val="003407E0"/>
    <w:rsid w:val="00340B99"/>
    <w:rsid w:val="00346E3F"/>
    <w:rsid w:val="003556F1"/>
    <w:rsid w:val="00355AA1"/>
    <w:rsid w:val="0035789B"/>
    <w:rsid w:val="00365D1F"/>
    <w:rsid w:val="00382447"/>
    <w:rsid w:val="003A6D5A"/>
    <w:rsid w:val="003C2D59"/>
    <w:rsid w:val="003D4B20"/>
    <w:rsid w:val="00401795"/>
    <w:rsid w:val="00403DB6"/>
    <w:rsid w:val="00410F7E"/>
    <w:rsid w:val="004158B1"/>
    <w:rsid w:val="004237E4"/>
    <w:rsid w:val="00424A2C"/>
    <w:rsid w:val="00433B28"/>
    <w:rsid w:val="00435D05"/>
    <w:rsid w:val="00437A11"/>
    <w:rsid w:val="00445421"/>
    <w:rsid w:val="004656F4"/>
    <w:rsid w:val="004771F1"/>
    <w:rsid w:val="00485523"/>
    <w:rsid w:val="004B08F9"/>
    <w:rsid w:val="004B2A58"/>
    <w:rsid w:val="004B2EFD"/>
    <w:rsid w:val="004C58EF"/>
    <w:rsid w:val="00500CAB"/>
    <w:rsid w:val="005119A6"/>
    <w:rsid w:val="005203D5"/>
    <w:rsid w:val="00544A1D"/>
    <w:rsid w:val="005477AE"/>
    <w:rsid w:val="00566DC2"/>
    <w:rsid w:val="00582E85"/>
    <w:rsid w:val="005A31E8"/>
    <w:rsid w:val="005B0D7B"/>
    <w:rsid w:val="005C0616"/>
    <w:rsid w:val="005D0644"/>
    <w:rsid w:val="005F416D"/>
    <w:rsid w:val="0062717D"/>
    <w:rsid w:val="00627A62"/>
    <w:rsid w:val="0063450A"/>
    <w:rsid w:val="00641A27"/>
    <w:rsid w:val="00643208"/>
    <w:rsid w:val="006442E6"/>
    <w:rsid w:val="00662C6B"/>
    <w:rsid w:val="0067420B"/>
    <w:rsid w:val="0067758F"/>
    <w:rsid w:val="00684A46"/>
    <w:rsid w:val="00692B74"/>
    <w:rsid w:val="006977FD"/>
    <w:rsid w:val="006F1780"/>
    <w:rsid w:val="006F74DE"/>
    <w:rsid w:val="00703179"/>
    <w:rsid w:val="00704DBC"/>
    <w:rsid w:val="00705A9D"/>
    <w:rsid w:val="00727670"/>
    <w:rsid w:val="00743D0D"/>
    <w:rsid w:val="007456D8"/>
    <w:rsid w:val="00752546"/>
    <w:rsid w:val="00755C4B"/>
    <w:rsid w:val="007670AC"/>
    <w:rsid w:val="007674E0"/>
    <w:rsid w:val="00771F4C"/>
    <w:rsid w:val="00783BB2"/>
    <w:rsid w:val="007B2C13"/>
    <w:rsid w:val="007B7B2B"/>
    <w:rsid w:val="007C008A"/>
    <w:rsid w:val="007C2EA1"/>
    <w:rsid w:val="007C4D5F"/>
    <w:rsid w:val="007E22EE"/>
    <w:rsid w:val="0080011A"/>
    <w:rsid w:val="00813B36"/>
    <w:rsid w:val="00836C3A"/>
    <w:rsid w:val="00841696"/>
    <w:rsid w:val="008504CD"/>
    <w:rsid w:val="008822ED"/>
    <w:rsid w:val="00882C85"/>
    <w:rsid w:val="00883536"/>
    <w:rsid w:val="00883D06"/>
    <w:rsid w:val="008A0441"/>
    <w:rsid w:val="008A1433"/>
    <w:rsid w:val="008A2B1B"/>
    <w:rsid w:val="008A6202"/>
    <w:rsid w:val="008B3FB6"/>
    <w:rsid w:val="008B6665"/>
    <w:rsid w:val="008D3E90"/>
    <w:rsid w:val="008E2871"/>
    <w:rsid w:val="008E4DE2"/>
    <w:rsid w:val="008F2C80"/>
    <w:rsid w:val="008F70EE"/>
    <w:rsid w:val="008F7B78"/>
    <w:rsid w:val="00903779"/>
    <w:rsid w:val="00910FEA"/>
    <w:rsid w:val="00917324"/>
    <w:rsid w:val="00923E18"/>
    <w:rsid w:val="00926936"/>
    <w:rsid w:val="00932D4B"/>
    <w:rsid w:val="00963D34"/>
    <w:rsid w:val="009840CB"/>
    <w:rsid w:val="009A1944"/>
    <w:rsid w:val="009A23BF"/>
    <w:rsid w:val="009F61ED"/>
    <w:rsid w:val="00A10960"/>
    <w:rsid w:val="00A15A39"/>
    <w:rsid w:val="00A50E14"/>
    <w:rsid w:val="00A514C3"/>
    <w:rsid w:val="00A64D08"/>
    <w:rsid w:val="00A96ED8"/>
    <w:rsid w:val="00AA2D1F"/>
    <w:rsid w:val="00AB7C07"/>
    <w:rsid w:val="00AC0CF7"/>
    <w:rsid w:val="00AF7510"/>
    <w:rsid w:val="00AF78EC"/>
    <w:rsid w:val="00B0713D"/>
    <w:rsid w:val="00B801B3"/>
    <w:rsid w:val="00B83D04"/>
    <w:rsid w:val="00BA422C"/>
    <w:rsid w:val="00BB11D8"/>
    <w:rsid w:val="00BC2951"/>
    <w:rsid w:val="00BC3E6F"/>
    <w:rsid w:val="00BC46B7"/>
    <w:rsid w:val="00BC5762"/>
    <w:rsid w:val="00BC7D36"/>
    <w:rsid w:val="00BE0184"/>
    <w:rsid w:val="00C05C87"/>
    <w:rsid w:val="00C23F7A"/>
    <w:rsid w:val="00C32C99"/>
    <w:rsid w:val="00C359B8"/>
    <w:rsid w:val="00C4084F"/>
    <w:rsid w:val="00C47706"/>
    <w:rsid w:val="00C54659"/>
    <w:rsid w:val="00C85803"/>
    <w:rsid w:val="00C96E78"/>
    <w:rsid w:val="00CC4DC1"/>
    <w:rsid w:val="00CE1B20"/>
    <w:rsid w:val="00D1456F"/>
    <w:rsid w:val="00D254F6"/>
    <w:rsid w:val="00D737D1"/>
    <w:rsid w:val="00D750B5"/>
    <w:rsid w:val="00D82C8D"/>
    <w:rsid w:val="00DC61D2"/>
    <w:rsid w:val="00E00A9B"/>
    <w:rsid w:val="00E53DE4"/>
    <w:rsid w:val="00E774ED"/>
    <w:rsid w:val="00E8296B"/>
    <w:rsid w:val="00E90AA7"/>
    <w:rsid w:val="00E95111"/>
    <w:rsid w:val="00EA045D"/>
    <w:rsid w:val="00EA18AD"/>
    <w:rsid w:val="00EA7608"/>
    <w:rsid w:val="00EB67BE"/>
    <w:rsid w:val="00EE5A83"/>
    <w:rsid w:val="00EF0086"/>
    <w:rsid w:val="00EF6D87"/>
    <w:rsid w:val="00F043F2"/>
    <w:rsid w:val="00F13AB9"/>
    <w:rsid w:val="00F34FC2"/>
    <w:rsid w:val="00F413B1"/>
    <w:rsid w:val="00F61AA6"/>
    <w:rsid w:val="00F84A4F"/>
    <w:rsid w:val="00FC4A0B"/>
    <w:rsid w:val="00FD4600"/>
    <w:rsid w:val="00FF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,"/>
  <w:listSeparator w:val=";"/>
  <w14:docId w14:val="75A0F75C"/>
  <w15:docId w15:val="{E2A0C8D6-1858-4938-9FCB-78277D9ED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23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6CB1"/>
    <w:pPr>
      <w:ind w:left="720"/>
      <w:contextualSpacing/>
    </w:pPr>
  </w:style>
  <w:style w:type="table" w:styleId="Tabela-Siatka">
    <w:name w:val="Table Grid"/>
    <w:basedOn w:val="Standardowy"/>
    <w:uiPriority w:val="59"/>
    <w:rsid w:val="00207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3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DADC04-402B-456C-BC2B-9033DC025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796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Glowka</dc:creator>
  <cp:lastModifiedBy>Renata Majer</cp:lastModifiedBy>
  <cp:revision>18</cp:revision>
  <cp:lastPrinted>2019-01-14T07:51:00Z</cp:lastPrinted>
  <dcterms:created xsi:type="dcterms:W3CDTF">2017-02-23T13:53:00Z</dcterms:created>
  <dcterms:modified xsi:type="dcterms:W3CDTF">2021-02-18T13:04:00Z</dcterms:modified>
</cp:coreProperties>
</file>